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7E53" w14:textId="4B39F618" w:rsidR="00636647" w:rsidRDefault="00636647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09A2DBCD" w14:textId="77777777" w:rsidR="0044605E" w:rsidRDefault="0044605E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249769B2" w14:textId="5FBE9DCA" w:rsidR="00636647" w:rsidRDefault="00636647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2EB83D34" w14:textId="20D214CF" w:rsidR="00636647" w:rsidRDefault="00636647" w:rsidP="00636647">
      <w:pPr>
        <w:tabs>
          <w:tab w:val="left" w:pos="6536"/>
        </w:tabs>
        <w:spacing w:line="30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tab/>
      </w:r>
    </w:p>
    <w:p w14:paraId="203D1A3C" w14:textId="77777777" w:rsidR="0000053C" w:rsidRDefault="0000053C" w:rsidP="0000053C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14:paraId="2C4DA16D" w14:textId="6179FF1E" w:rsidR="00EE27F4" w:rsidRPr="0000053C" w:rsidRDefault="00A54869" w:rsidP="0000053C">
      <w:pPr>
        <w:spacing w:line="300" w:lineRule="auto"/>
        <w:jc w:val="both"/>
        <w:rPr>
          <w:rFonts w:cs="B Titr"/>
          <w:b/>
          <w:bCs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2CE59E" wp14:editId="1E71BDA2">
                <wp:simplePos x="0" y="0"/>
                <wp:positionH relativeFrom="column">
                  <wp:posOffset>-6576695</wp:posOffset>
                </wp:positionH>
                <wp:positionV relativeFrom="paragraph">
                  <wp:posOffset>132876</wp:posOffset>
                </wp:positionV>
                <wp:extent cx="889000" cy="3848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B2EC8" w14:textId="77777777" w:rsidR="003F4358" w:rsidRDefault="003F4358" w:rsidP="003F43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1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CE5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17.85pt;margin-top:10.45pt;width:70pt;height:3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" filled="f" stroked="f">
                <v:textbox>
                  <w:txbxContent>
                    <w:p w14:paraId="68CB2EC8" w14:textId="77777777" w:rsidR="003F4358" w:rsidRDefault="003F4358" w:rsidP="003F4358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1 از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1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930"/>
        <w:gridCol w:w="3711"/>
      </w:tblGrid>
      <w:tr w:rsidR="00F1188C" w:rsidRPr="008E5C60" w14:paraId="74C4F0D4" w14:textId="77777777" w:rsidTr="00EE27F4">
        <w:trPr>
          <w:trHeight w:val="230"/>
          <w:jc w:val="center"/>
        </w:trPr>
        <w:tc>
          <w:tcPr>
            <w:tcW w:w="1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CEB0" w14:textId="22242B90" w:rsidR="00EE27F4" w:rsidRPr="00EE27F4" w:rsidRDefault="00EE27F4" w:rsidP="00EE27F4">
            <w:pPr>
              <w:jc w:val="center"/>
              <w:rPr>
                <w:szCs w:val="22"/>
                <w:rtl/>
                <w:lang w:bidi="fa-IR"/>
              </w:rPr>
            </w:pPr>
            <w:r w:rsidRPr="00EE27F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مشخصات فنی مندرج در اسناد و مدارک مالکیتی</w:t>
            </w:r>
          </w:p>
        </w:tc>
      </w:tr>
      <w:tr w:rsidR="00EE27F4" w:rsidRPr="008E5C60" w14:paraId="4214065A" w14:textId="68069F2C" w:rsidTr="00EE27F4">
        <w:trPr>
          <w:trHeight w:val="3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7EC60" w14:textId="5DF1C3D4" w:rsidR="00EE27F4" w:rsidRPr="00EE27F4" w:rsidRDefault="00EE27F4" w:rsidP="00EE27F4">
            <w:pPr>
              <w:spacing w:line="240" w:lineRule="auto"/>
              <w:jc w:val="center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EE27F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سند مالکیت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D96703" w14:textId="3BDC7136" w:rsidR="00EE27F4" w:rsidRPr="00EE27F4" w:rsidRDefault="00EE27F4" w:rsidP="00EE27F4">
            <w:pPr>
              <w:spacing w:line="240" w:lineRule="auto"/>
              <w:jc w:val="center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EE27F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صلح نامه حق سرقفلی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153A25" w14:textId="498EA733" w:rsidR="00EE27F4" w:rsidRPr="00EE27F4" w:rsidRDefault="00EE27F4" w:rsidP="00EE27F4">
            <w:pPr>
              <w:spacing w:line="240" w:lineRule="auto"/>
              <w:jc w:val="center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EE27F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اجاره نامه</w:t>
            </w:r>
          </w:p>
        </w:tc>
      </w:tr>
      <w:tr w:rsidR="00EE27F4" w:rsidRPr="008E5C60" w14:paraId="773FBDC8" w14:textId="5271A4FC" w:rsidTr="004D5CEB">
        <w:trPr>
          <w:trHeight w:val="9022"/>
          <w:jc w:val="center"/>
        </w:trPr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7B4C" w14:textId="3480DE00" w:rsidR="00EE27F4" w:rsidRPr="00483FE9" w:rsidRDefault="00EE27F4" w:rsidP="00EE27F4">
            <w:pPr>
              <w:tabs>
                <w:tab w:val="left" w:pos="9429"/>
              </w:tabs>
              <w:spacing w:line="240" w:lineRule="auto"/>
              <w:jc w:val="both"/>
              <w:rPr>
                <w:b/>
                <w:bCs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سند:</w:t>
            </w:r>
            <w:r w:rsidRPr="00483FE9">
              <w:rPr>
                <w:rFonts w:hint="cs"/>
                <w:rtl/>
              </w:rPr>
              <w:t xml:space="preserve">  </w:t>
            </w:r>
            <w:r w:rsidR="00BF3CBF" w:rsidRPr="00483FE9">
              <w:rPr>
                <w:rFonts w:hint="cs"/>
                <w:rtl/>
              </w:rPr>
              <w:t xml:space="preserve"> </w:t>
            </w:r>
            <w:r w:rsidRPr="00483FE9">
              <w:rPr>
                <w:rFonts w:hint="cs"/>
                <w:rtl/>
              </w:rPr>
              <w:t xml:space="preserve"> تک برگی </w:t>
            </w:r>
            <w:r w:rsidR="00BF3CBF" w:rsidRPr="00483FE9">
              <w:rPr>
                <w:rFonts w:hint="cs"/>
                <w:color w:val="262626"/>
              </w:rPr>
              <w:sym w:font="Wingdings 2" w:char="F0A3"/>
            </w:r>
            <w:r w:rsidRPr="00483FE9">
              <w:rPr>
                <w:rFonts w:hint="cs"/>
                <w:rtl/>
              </w:rPr>
              <w:t xml:space="preserve">  </w:t>
            </w:r>
            <w:r w:rsidR="004D5CEB">
              <w:rPr>
                <w:rFonts w:hint="cs"/>
                <w:rtl/>
              </w:rPr>
              <w:t xml:space="preserve"> </w:t>
            </w:r>
            <w:r w:rsidRPr="00483FE9">
              <w:rPr>
                <w:rFonts w:hint="cs"/>
                <w:rtl/>
              </w:rPr>
              <w:t>دفترچه‌ای</w:t>
            </w:r>
            <w:r w:rsidRPr="00483FE9">
              <w:rPr>
                <w:rFonts w:hint="cs"/>
              </w:rPr>
              <w:sym w:font="Wingdings 2" w:char="F0A3"/>
            </w:r>
          </w:p>
          <w:p w14:paraId="590570CD" w14:textId="6411811D" w:rsidR="00EE27F4" w:rsidRPr="00483FE9" w:rsidRDefault="00EE27F4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مالکیت:</w:t>
            </w:r>
            <w:r w:rsidR="00085836"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BF3CBF"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085836"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83FE9">
              <w:rPr>
                <w:rFonts w:hint="cs"/>
                <w:szCs w:val="22"/>
                <w:rtl/>
                <w:lang w:bidi="fa-IR"/>
              </w:rPr>
              <w:t>مفروزی</w:t>
            </w:r>
            <w:r w:rsidR="00085836" w:rsidRPr="00483FE9">
              <w:rPr>
                <w:rFonts w:hint="cs"/>
              </w:rPr>
              <w:sym w:font="Wingdings 2" w:char="F0A3"/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          مشاعی</w:t>
            </w:r>
            <w:r w:rsidR="00085836" w:rsidRPr="00483FE9">
              <w:rPr>
                <w:rFonts w:hint="cs"/>
              </w:rPr>
              <w:sym w:font="Wingdings 2" w:char="F0A3"/>
            </w:r>
          </w:p>
          <w:p w14:paraId="3C5DCDE7" w14:textId="6468155D" w:rsidR="00085836" w:rsidRPr="00483FE9" w:rsidRDefault="00085836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حقوق ارتفاقی</w:t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: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   </w:t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83FE9">
              <w:rPr>
                <w:rFonts w:hint="cs"/>
                <w:szCs w:val="22"/>
                <w:rtl/>
                <w:lang w:bidi="fa-IR"/>
              </w:rPr>
              <w:t>دارد</w:t>
            </w:r>
            <w:r w:rsidR="00BF3CBF" w:rsidRPr="00483FE9">
              <w:rPr>
                <w:rFonts w:hint="cs"/>
                <w:szCs w:val="22"/>
                <w:lang w:bidi="fa-IR"/>
              </w:rPr>
              <w:sym w:font="Wingdings 2" w:char="F0A3"/>
            </w:r>
            <w:r w:rsidR="00BF3CBF" w:rsidRPr="00483FE9">
              <w:rPr>
                <w:rFonts w:hint="cs"/>
                <w:szCs w:val="22"/>
                <w:rtl/>
                <w:lang w:bidi="fa-IR"/>
              </w:rPr>
              <w:t xml:space="preserve">             ندارد</w:t>
            </w:r>
            <w:r w:rsidR="00BF3CBF" w:rsidRPr="00483FE9">
              <w:rPr>
                <w:rFonts w:hint="cs"/>
                <w:color w:val="262626"/>
              </w:rPr>
              <w:sym w:font="Wingdings 2" w:char="F0A3"/>
            </w:r>
            <w:r w:rsidR="00BF3CBF" w:rsidRPr="00483FE9">
              <w:rPr>
                <w:rFonts w:hint="cs"/>
                <w:color w:val="262626"/>
                <w:rtl/>
              </w:rPr>
              <w:t xml:space="preserve"> </w:t>
            </w:r>
          </w:p>
          <w:p w14:paraId="41CF2007" w14:textId="08088FA4" w:rsidR="00BF3CBF" w:rsidRPr="00483FE9" w:rsidRDefault="00BF3CBF" w:rsidP="00EE27F4">
            <w:pPr>
              <w:spacing w:line="276" w:lineRule="auto"/>
              <w:jc w:val="both"/>
              <w:rPr>
                <w:color w:val="262626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وضعیت خاص:</w:t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83FE9">
              <w:rPr>
                <w:rFonts w:hint="cs"/>
                <w:szCs w:val="22"/>
                <w:rtl/>
                <w:lang w:bidi="fa-IR"/>
              </w:rPr>
              <w:t>طلق</w:t>
            </w:r>
            <w:r w:rsidRPr="00483FE9">
              <w:rPr>
                <w:rFonts w:hint="cs"/>
                <w:color w:val="262626"/>
              </w:rPr>
              <w:sym w:font="Wingdings 2" w:char="F0A3"/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   وقف</w:t>
            </w:r>
            <w:r w:rsidRPr="00483FE9">
              <w:rPr>
                <w:rFonts w:hint="cs"/>
                <w:color w:val="262626"/>
              </w:rPr>
              <w:sym w:font="Wingdings 2" w:char="F0A3"/>
            </w:r>
            <w:r w:rsidRPr="00483FE9">
              <w:rPr>
                <w:rFonts w:hint="cs"/>
                <w:szCs w:val="22"/>
                <w:rtl/>
                <w:lang w:bidi="fa-IR"/>
              </w:rPr>
              <w:t xml:space="preserve">    غیره</w:t>
            </w:r>
            <w:r w:rsidRPr="00483FE9">
              <w:rPr>
                <w:rFonts w:hint="cs"/>
                <w:color w:val="262626"/>
              </w:rPr>
              <w:sym w:font="Wingdings 2" w:char="F0A3"/>
            </w:r>
          </w:p>
          <w:p w14:paraId="0D4E22A6" w14:textId="77777777" w:rsidR="00BF3CBF" w:rsidRPr="00483FE9" w:rsidRDefault="00BF3CBF" w:rsidP="00EE27F4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ملک :</w:t>
            </w:r>
          </w:p>
          <w:p w14:paraId="5F201F20" w14:textId="77777777" w:rsidR="00BF3CBF" w:rsidRPr="00483FE9" w:rsidRDefault="00BF3CBF" w:rsidP="00BF3CBF">
            <w:pPr>
              <w:spacing w:line="276" w:lineRule="auto"/>
              <w:jc w:val="both"/>
              <w:rPr>
                <w:color w:val="262626"/>
                <w:rtl/>
              </w:rPr>
            </w:pPr>
            <w:r w:rsidRPr="00483FE9">
              <w:rPr>
                <w:rFonts w:hint="cs"/>
                <w:color w:val="262626"/>
                <w:rtl/>
              </w:rPr>
              <w:t>عرصه و اعیان</w:t>
            </w:r>
            <w:r w:rsidRPr="00483FE9">
              <w:rPr>
                <w:rFonts w:hint="cs"/>
                <w:color w:val="262626"/>
              </w:rPr>
              <w:sym w:font="Wingdings 2" w:char="F0A3"/>
            </w:r>
            <w:r w:rsidRPr="00483FE9">
              <w:rPr>
                <w:rFonts w:hint="cs"/>
                <w:color w:val="262626"/>
                <w:rtl/>
              </w:rPr>
              <w:t xml:space="preserve">    </w:t>
            </w:r>
            <w:r w:rsidRPr="00483FE9">
              <w:rPr>
                <w:rFonts w:hint="cs"/>
                <w:szCs w:val="22"/>
                <w:rtl/>
                <w:lang w:bidi="fa-IR"/>
              </w:rPr>
              <w:t>عرصه</w:t>
            </w:r>
            <w:r w:rsidRPr="00483FE9">
              <w:rPr>
                <w:rFonts w:hint="cs"/>
                <w:color w:val="262626"/>
              </w:rPr>
              <w:sym w:font="Wingdings 2" w:char="F0A3"/>
            </w:r>
            <w:r w:rsidRPr="00483FE9">
              <w:rPr>
                <w:rFonts w:hint="cs"/>
                <w:color w:val="262626"/>
                <w:rtl/>
              </w:rPr>
              <w:t xml:space="preserve">    اعیان</w:t>
            </w:r>
            <w:r w:rsidRPr="00483FE9">
              <w:rPr>
                <w:rFonts w:hint="cs"/>
                <w:color w:val="262626"/>
              </w:rPr>
              <w:sym w:font="Wingdings 2" w:char="F0A3"/>
            </w:r>
          </w:p>
          <w:p w14:paraId="736D4330" w14:textId="77777777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میزان مالکیت :............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 دانگ</w:t>
            </w:r>
          </w:p>
          <w:p w14:paraId="24111DA4" w14:textId="61E6B946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پلاک ثبتی: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.... فرعی..... اصلی...... 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 قطعه.....</w:t>
            </w:r>
          </w:p>
          <w:p w14:paraId="4FC8B10F" w14:textId="15F81329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واحدتجاری:</w:t>
            </w:r>
            <w:r w:rsidRPr="00483FE9">
              <w:rPr>
                <w:rFonts w:hint="cs"/>
                <w:color w:val="262626"/>
                <w:szCs w:val="22"/>
                <w:rtl/>
              </w:rPr>
              <w:t>مساحت...</w:t>
            </w:r>
            <w:r w:rsidR="00483FE9">
              <w:rPr>
                <w:rFonts w:hint="cs"/>
                <w:color w:val="262626"/>
                <w:szCs w:val="22"/>
                <w:rtl/>
              </w:rPr>
              <w:t>...</w:t>
            </w:r>
            <w:r w:rsidRPr="00483FE9">
              <w:rPr>
                <w:rFonts w:hint="cs"/>
                <w:color w:val="262626"/>
                <w:szCs w:val="22"/>
                <w:rtl/>
              </w:rPr>
              <w:t>.مترمربع   قطعه.....</w:t>
            </w:r>
          </w:p>
          <w:p w14:paraId="0DB553B7" w14:textId="2914D840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بالکن تجاری:</w:t>
            </w:r>
            <w:r w:rsidRPr="00483FE9">
              <w:rPr>
                <w:rFonts w:hint="cs"/>
                <w:color w:val="262626"/>
                <w:szCs w:val="22"/>
                <w:rtl/>
              </w:rPr>
              <w:t>.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 </w:t>
            </w:r>
            <w:r w:rsidRPr="00483FE9">
              <w:rPr>
                <w:rFonts w:hint="cs"/>
                <w:color w:val="262626"/>
                <w:szCs w:val="22"/>
                <w:rtl/>
              </w:rPr>
              <w:t>....</w:t>
            </w:r>
            <w:r w:rsidR="00483FE9">
              <w:rPr>
                <w:rFonts w:hint="cs"/>
                <w:color w:val="262626"/>
                <w:szCs w:val="22"/>
                <w:rtl/>
              </w:rPr>
              <w:t>.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........ متر مربع 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 قطعه:.....</w:t>
            </w:r>
          </w:p>
          <w:p w14:paraId="632F7668" w14:textId="5349A939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انبار تجاری:</w:t>
            </w:r>
            <w:r w:rsidRPr="00483FE9">
              <w:rPr>
                <w:rFonts w:hint="cs"/>
                <w:color w:val="262626"/>
                <w:szCs w:val="22"/>
                <w:rtl/>
              </w:rPr>
              <w:t>.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 </w:t>
            </w:r>
            <w:r w:rsidRPr="00483FE9">
              <w:rPr>
                <w:rFonts w:hint="cs"/>
                <w:color w:val="262626"/>
                <w:szCs w:val="22"/>
                <w:rtl/>
              </w:rPr>
              <w:t>.........</w:t>
            </w:r>
            <w:r w:rsidR="00483FE9">
              <w:rPr>
                <w:rFonts w:hint="cs"/>
                <w:color w:val="262626"/>
                <w:szCs w:val="22"/>
                <w:rtl/>
              </w:rPr>
              <w:t>.</w:t>
            </w:r>
            <w:r w:rsidRPr="00483FE9">
              <w:rPr>
                <w:rFonts w:hint="cs"/>
                <w:color w:val="262626"/>
                <w:szCs w:val="22"/>
                <w:rtl/>
              </w:rPr>
              <w:t>...... متر مربع   قطعه:.....</w:t>
            </w:r>
          </w:p>
          <w:p w14:paraId="58BA93BD" w14:textId="1FB8EA97" w:rsidR="005F16E4" w:rsidRPr="00483FE9" w:rsidRDefault="005F16E4" w:rsidP="00BF3CBF">
            <w:pPr>
              <w:spacing w:line="276" w:lineRule="auto"/>
              <w:jc w:val="both"/>
              <w:rPr>
                <w:color w:val="262626"/>
                <w:szCs w:val="22"/>
                <w:rtl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پارکینگ تجاری</w:t>
            </w:r>
            <w:r w:rsidRPr="00483FE9">
              <w:rPr>
                <w:rFonts w:hint="cs"/>
                <w:color w:val="262626"/>
                <w:szCs w:val="22"/>
                <w:rtl/>
              </w:rPr>
              <w:t>:...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</w:t>
            </w:r>
            <w:r w:rsidRPr="00483FE9">
              <w:rPr>
                <w:rFonts w:hint="cs"/>
                <w:color w:val="262626"/>
                <w:szCs w:val="22"/>
                <w:rtl/>
              </w:rPr>
              <w:t>...... متر مربع</w:t>
            </w:r>
            <w:r w:rsidR="00483FE9">
              <w:rPr>
                <w:rFonts w:hint="cs"/>
                <w:color w:val="262626"/>
                <w:szCs w:val="22"/>
                <w:rtl/>
              </w:rPr>
              <w:t xml:space="preserve"> </w:t>
            </w:r>
            <w:r w:rsidRPr="00483FE9">
              <w:rPr>
                <w:rFonts w:hint="cs"/>
                <w:color w:val="262626"/>
                <w:szCs w:val="22"/>
                <w:rtl/>
              </w:rPr>
              <w:t xml:space="preserve">  قطعه:.....</w:t>
            </w:r>
          </w:p>
          <w:p w14:paraId="74B1FCCF" w14:textId="77777777" w:rsidR="005F16E4" w:rsidRPr="005F16E4" w:rsidRDefault="005F16E4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5F16E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شناسه یکتا:</w:t>
            </w:r>
          </w:p>
          <w:p w14:paraId="2C524819" w14:textId="77777777" w:rsidR="005F16E4" w:rsidRPr="005F16E4" w:rsidRDefault="005F16E4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5F16E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نشانی ملک:</w:t>
            </w:r>
          </w:p>
          <w:p w14:paraId="226008B2" w14:textId="77777777" w:rsidR="005F16E4" w:rsidRPr="005F16E4" w:rsidRDefault="005F16E4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5F16E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نام مالک/مالکین:</w:t>
            </w:r>
          </w:p>
          <w:p w14:paraId="7849EA40" w14:textId="77777777" w:rsidR="004D5CEB" w:rsidRDefault="004D5CEB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</w:p>
          <w:p w14:paraId="79CF3214" w14:textId="77777777" w:rsidR="004D5CEB" w:rsidRDefault="004D5CEB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</w:p>
          <w:p w14:paraId="399FEF7F" w14:textId="77777777" w:rsidR="004D5CEB" w:rsidRDefault="004D5CEB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</w:p>
          <w:p w14:paraId="5316194B" w14:textId="77777777" w:rsidR="004D5CEB" w:rsidRDefault="004D5CEB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</w:p>
          <w:p w14:paraId="3D9E1069" w14:textId="77777777" w:rsidR="004D5CEB" w:rsidRDefault="004D5CEB" w:rsidP="00BF3CBF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</w:p>
          <w:p w14:paraId="031FD51F" w14:textId="11D543FE" w:rsidR="005F16E4" w:rsidRPr="00BF3CBF" w:rsidRDefault="005F16E4" w:rsidP="00BF3CBF">
            <w:pPr>
              <w:spacing w:line="276" w:lineRule="auto"/>
              <w:jc w:val="both"/>
              <w:rPr>
                <w:color w:val="262626"/>
                <w:rtl/>
              </w:rPr>
            </w:pPr>
            <w:r w:rsidRPr="005F16E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توضیحات ضروری: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4425" w14:textId="2E0DF382" w:rsidR="00EE27F4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سند: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   عادی </w:t>
            </w:r>
            <w:r>
              <w:rPr>
                <w:rFonts w:hint="cs"/>
                <w:color w:val="262626"/>
              </w:rPr>
              <w:sym w:font="Wingdings 2" w:char="F0A3"/>
            </w:r>
            <w:r>
              <w:rPr>
                <w:rFonts w:hint="cs"/>
                <w:color w:val="262626"/>
                <w:rtl/>
              </w:rPr>
              <w:t xml:space="preserve">        رسمی</w:t>
            </w:r>
            <w:r>
              <w:rPr>
                <w:rFonts w:hint="cs"/>
                <w:color w:val="262626"/>
              </w:rPr>
              <w:sym w:font="Wingdings 2" w:char="F0A3"/>
            </w:r>
          </w:p>
          <w:p w14:paraId="29791337" w14:textId="03C4557E" w:rsidR="00483FE9" w:rsidRDefault="00483FE9" w:rsidP="00483FE9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BF3CBF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مالکیت:</w:t>
            </w:r>
            <w:r>
              <w:rPr>
                <w:rFonts w:hint="cs"/>
                <w:szCs w:val="22"/>
                <w:rtl/>
                <w:lang w:bidi="fa-IR"/>
              </w:rPr>
              <w:t xml:space="preserve">    مفروزی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      مشاعی</w:t>
            </w:r>
            <w:r>
              <w:rPr>
                <w:rFonts w:hint="cs"/>
              </w:rPr>
              <w:sym w:font="Wingdings 2" w:char="F0A3"/>
            </w:r>
          </w:p>
          <w:p w14:paraId="769B5DAE" w14:textId="77777777" w:rsidR="00483FE9" w:rsidRDefault="00483FE9" w:rsidP="00483FE9">
            <w:pPr>
              <w:spacing w:line="276" w:lineRule="auto"/>
              <w:jc w:val="both"/>
              <w:rPr>
                <w:color w:val="262626"/>
                <w:rtl/>
              </w:rPr>
            </w:pPr>
            <w:r w:rsidRPr="005F16E4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میزان مالکیت :............</w:t>
            </w:r>
            <w:r>
              <w:rPr>
                <w:rFonts w:hint="cs"/>
                <w:color w:val="262626"/>
                <w:rtl/>
              </w:rPr>
              <w:t xml:space="preserve"> دانگ</w:t>
            </w:r>
          </w:p>
          <w:p w14:paraId="1E106910" w14:textId="4DAEDC27" w:rsidR="00483FE9" w:rsidRDefault="00483FE9" w:rsidP="00483FE9">
            <w:pPr>
              <w:spacing w:line="276" w:lineRule="auto"/>
              <w:jc w:val="both"/>
              <w:rPr>
                <w:b/>
                <w:bCs/>
                <w:spacing w:val="-4"/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موضوع صلح:</w:t>
            </w:r>
          </w:p>
          <w:p w14:paraId="4840A3A0" w14:textId="7BC711C7" w:rsidR="00483FE9" w:rsidRPr="00483FE9" w:rsidRDefault="00483FE9" w:rsidP="00483FE9">
            <w:pPr>
              <w:spacing w:line="276" w:lineRule="auto"/>
              <w:jc w:val="both"/>
              <w:rPr>
                <w:spacing w:val="-4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مبلغ صلح :</w:t>
            </w:r>
            <w:r w:rsidRPr="00483FE9">
              <w:rPr>
                <w:rFonts w:hint="cs"/>
                <w:spacing w:val="-4"/>
                <w:szCs w:val="22"/>
                <w:rtl/>
                <w:lang w:bidi="fa-IR"/>
              </w:rPr>
              <w:t>....... ریال</w:t>
            </w:r>
          </w:p>
          <w:p w14:paraId="4703AEDB" w14:textId="7B9D811C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واحد تجاری:</w:t>
            </w:r>
            <w:r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Cs w:val="22"/>
                <w:rtl/>
                <w:lang w:bidi="fa-IR"/>
              </w:rPr>
              <w:t xml:space="preserve"> مساحت ..........متر مربع</w:t>
            </w:r>
          </w:p>
          <w:p w14:paraId="5B69F9F7" w14:textId="77777777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بالکن تجاری:</w:t>
            </w:r>
            <w:r>
              <w:rPr>
                <w:rFonts w:hint="cs"/>
                <w:szCs w:val="22"/>
                <w:rtl/>
                <w:lang w:bidi="fa-IR"/>
              </w:rPr>
              <w:t xml:space="preserve"> مساحت ..........متر مربع</w:t>
            </w:r>
          </w:p>
          <w:p w14:paraId="14F838D4" w14:textId="3AE65CEC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zCs w:val="22"/>
                <w:rtl/>
                <w:lang w:bidi="fa-IR"/>
              </w:rPr>
              <w:t>پارکینگ 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ندارد</w:t>
            </w:r>
            <w:r w:rsidR="00827507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5CB00C03" w14:textId="77777777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انباری 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    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ندارد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71910A31" w14:textId="77777777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zCs w:val="22"/>
                <w:rtl/>
                <w:lang w:bidi="fa-IR"/>
              </w:rPr>
              <w:t>پلاک ثبتی: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 فرعی ........اصلی........... قطعه.........</w:t>
            </w:r>
          </w:p>
          <w:p w14:paraId="6967075B" w14:textId="77777777" w:rsidR="00483FE9" w:rsidRDefault="00483FE9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zCs w:val="22"/>
                <w:rtl/>
                <w:lang w:bidi="fa-IR"/>
              </w:rPr>
              <w:t>فعالیت کسبی مجاز:</w:t>
            </w:r>
          </w:p>
          <w:p w14:paraId="3E69EE2C" w14:textId="77777777" w:rsidR="00483FE9" w:rsidRDefault="00483FE9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zCs w:val="22"/>
                <w:rtl/>
                <w:lang w:bidi="fa-IR"/>
              </w:rPr>
              <w:t>نشانی ملک:</w:t>
            </w:r>
          </w:p>
          <w:p w14:paraId="789B93D6" w14:textId="77777777" w:rsidR="00483FE9" w:rsidRDefault="00483FE9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نام مت</w:t>
            </w:r>
            <w:r w:rsidR="003A3124">
              <w:rPr>
                <w:rFonts w:hint="cs"/>
                <w:b/>
                <w:bCs/>
                <w:szCs w:val="22"/>
                <w:rtl/>
                <w:lang w:bidi="fa-IR"/>
              </w:rPr>
              <w:t>صالح/متصالحین:</w:t>
            </w:r>
          </w:p>
          <w:p w14:paraId="79AA50DF" w14:textId="77777777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شماره صلح نامه:</w:t>
            </w:r>
          </w:p>
          <w:p w14:paraId="3DC2B329" w14:textId="77777777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تاریخ صلح نامه:</w:t>
            </w:r>
          </w:p>
          <w:p w14:paraId="6BCC035E" w14:textId="77777777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قیود و شرایط صلح نامه:</w:t>
            </w:r>
          </w:p>
          <w:p w14:paraId="548995BC" w14:textId="4676BDB7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حق انتقال سرقفلی:         </w:t>
            </w:r>
            <w:r w:rsidR="00933A7B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</w:t>
            </w:r>
            <w:r w:rsidRPr="003A3124">
              <w:rPr>
                <w:rFonts w:hint="cs"/>
                <w:szCs w:val="22"/>
                <w:rtl/>
                <w:lang w:bidi="fa-IR"/>
              </w:rPr>
              <w:t xml:space="preserve"> 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</w:t>
            </w:r>
            <w:r w:rsidR="00933A7B">
              <w:rPr>
                <w:rFonts w:hint="cs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Cs w:val="22"/>
                <w:rtl/>
                <w:lang w:bidi="fa-IR"/>
              </w:rPr>
              <w:t>ندارد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7439DC57" w14:textId="0AA13A24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حق تغییرفعالیت کسبی:     </w:t>
            </w:r>
            <w:r w:rsidR="00933A7B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3A3124">
              <w:rPr>
                <w:rFonts w:hint="cs"/>
                <w:szCs w:val="22"/>
                <w:rtl/>
                <w:lang w:bidi="fa-IR"/>
              </w:rPr>
              <w:t>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ندارد</w:t>
            </w:r>
            <w:r w:rsidRPr="00483FE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730D0C85" w14:textId="014235AB" w:rsidR="003A3124" w:rsidRDefault="003A3124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حق تعمی</w:t>
            </w:r>
            <w:r w:rsidR="004D5CEB">
              <w:rPr>
                <w:rFonts w:hint="cs"/>
                <w:b/>
                <w:bCs/>
                <w:szCs w:val="22"/>
                <w:rtl/>
                <w:lang w:bidi="fa-IR"/>
              </w:rPr>
              <w:t>ر</w:t>
            </w:r>
            <w:r w:rsidR="00933A7B">
              <w:rPr>
                <w:rFonts w:hint="cs"/>
                <w:b/>
                <w:bCs/>
                <w:szCs w:val="22"/>
                <w:rtl/>
                <w:lang w:bidi="fa-IR"/>
              </w:rPr>
              <w:t>ات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اساس</w:t>
            </w:r>
            <w:r w:rsidR="00933A7B">
              <w:rPr>
                <w:rFonts w:hint="cs"/>
                <w:b/>
                <w:bCs/>
                <w:szCs w:val="22"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وکلی</w:t>
            </w:r>
            <w:r w:rsidR="00933A7B">
              <w:rPr>
                <w:rFonts w:hint="cs"/>
                <w:b/>
                <w:bCs/>
                <w:szCs w:val="22"/>
                <w:rtl/>
                <w:lang w:bidi="fa-IR"/>
              </w:rPr>
              <w:t xml:space="preserve">:   </w:t>
            </w:r>
            <w:r w:rsidR="00933A7B" w:rsidRPr="00933A7B">
              <w:rPr>
                <w:rFonts w:hint="cs"/>
                <w:szCs w:val="22"/>
                <w:rtl/>
                <w:lang w:bidi="fa-IR"/>
              </w:rPr>
              <w:t>دارد</w:t>
            </w:r>
            <w:r w:rsidR="00933A7B" w:rsidRPr="00483FE9">
              <w:rPr>
                <w:rFonts w:hint="cs"/>
                <w:szCs w:val="22"/>
                <w:lang w:bidi="fa-IR"/>
              </w:rPr>
              <w:sym w:font="Wingdings 2" w:char="F0A3"/>
            </w:r>
            <w:r w:rsidR="00933A7B">
              <w:rPr>
                <w:rFonts w:hint="cs"/>
                <w:szCs w:val="22"/>
                <w:rtl/>
                <w:lang w:bidi="fa-IR"/>
              </w:rPr>
              <w:t xml:space="preserve">   ندارد</w:t>
            </w:r>
            <w:r w:rsidR="00933A7B" w:rsidRPr="00483FE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6431E3C9" w14:textId="77777777" w:rsidR="004D5CEB" w:rsidRDefault="004D5CEB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14:paraId="4122D625" w14:textId="46AC89DE" w:rsidR="00933A7B" w:rsidRPr="00483FE9" w:rsidRDefault="00933A7B" w:rsidP="00EE27F4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توضیحات ضروری:  </w:t>
            </w:r>
          </w:p>
        </w:tc>
        <w:tc>
          <w:tcPr>
            <w:tcW w:w="3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3B9421" w14:textId="77777777" w:rsidR="00933A7B" w:rsidRDefault="00933A7B" w:rsidP="00933A7B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483FE9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سند: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   عادی </w:t>
            </w:r>
            <w:r>
              <w:rPr>
                <w:rFonts w:hint="cs"/>
                <w:color w:val="262626"/>
              </w:rPr>
              <w:sym w:font="Wingdings 2" w:char="F0A3"/>
            </w:r>
            <w:r>
              <w:rPr>
                <w:rFonts w:hint="cs"/>
                <w:color w:val="262626"/>
                <w:rtl/>
              </w:rPr>
              <w:t xml:space="preserve">        رسمی</w:t>
            </w:r>
            <w:r>
              <w:rPr>
                <w:rFonts w:hint="cs"/>
                <w:color w:val="262626"/>
              </w:rPr>
              <w:sym w:font="Wingdings 2" w:char="F0A3"/>
            </w:r>
          </w:p>
          <w:p w14:paraId="48AE9AB1" w14:textId="77777777" w:rsidR="00933A7B" w:rsidRDefault="00933A7B" w:rsidP="00933A7B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BF3CBF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نوع مالکیت:</w:t>
            </w:r>
            <w:r>
              <w:rPr>
                <w:rFonts w:hint="cs"/>
                <w:szCs w:val="22"/>
                <w:rtl/>
                <w:lang w:bidi="fa-IR"/>
              </w:rPr>
              <w:t xml:space="preserve">    مفروزی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      مشاعی</w:t>
            </w:r>
            <w:r>
              <w:rPr>
                <w:rFonts w:hint="cs"/>
              </w:rPr>
              <w:sym w:font="Wingdings 2" w:char="F0A3"/>
            </w:r>
          </w:p>
          <w:p w14:paraId="53C7B35A" w14:textId="133D462F" w:rsidR="00EE27F4" w:rsidRPr="00827507" w:rsidRDefault="00933A7B" w:rsidP="00EE27F4">
            <w:pPr>
              <w:spacing w:line="276" w:lineRule="auto"/>
              <w:jc w:val="both"/>
              <w:rPr>
                <w:spacing w:val="-4"/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مدت اجاره</w:t>
            </w:r>
            <w:r w:rsidRPr="00827507">
              <w:rPr>
                <w:rFonts w:hint="cs"/>
                <w:spacing w:val="-4"/>
                <w:szCs w:val="22"/>
                <w:rtl/>
                <w:lang w:bidi="fa-IR"/>
              </w:rPr>
              <w:t>:</w:t>
            </w:r>
            <w:r w:rsidR="00827507" w:rsidRPr="00827507">
              <w:rPr>
                <w:rFonts w:hint="cs"/>
                <w:spacing w:val="-4"/>
                <w:szCs w:val="22"/>
                <w:rtl/>
                <w:lang w:bidi="fa-IR"/>
              </w:rPr>
              <w:t xml:space="preserve">............ </w:t>
            </w:r>
            <w:r w:rsidR="0000053C">
              <w:rPr>
                <w:rFonts w:hint="cs"/>
                <w:spacing w:val="-4"/>
                <w:szCs w:val="22"/>
                <w:rtl/>
                <w:lang w:bidi="fa-IR"/>
              </w:rPr>
              <w:t>سال</w:t>
            </w:r>
            <w:r w:rsidR="00827507" w:rsidRPr="00827507">
              <w:rPr>
                <w:rFonts w:hint="cs"/>
                <w:spacing w:val="-4"/>
                <w:szCs w:val="22"/>
                <w:rtl/>
                <w:lang w:bidi="fa-IR"/>
              </w:rPr>
              <w:t xml:space="preserve"> </w:t>
            </w:r>
          </w:p>
          <w:p w14:paraId="68AF1596" w14:textId="51FA35AE" w:rsidR="00827507" w:rsidRDefault="00827507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مبلغ اجاره</w:t>
            </w:r>
            <w:r w:rsidR="0000053C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 xml:space="preserve"> ماهیانه فعلی</w:t>
            </w:r>
            <w:r>
              <w:rPr>
                <w:rFonts w:hint="cs"/>
                <w:szCs w:val="22"/>
                <w:rtl/>
                <w:lang w:bidi="fa-IR"/>
              </w:rPr>
              <w:t>:........... ریال</w:t>
            </w:r>
          </w:p>
          <w:p w14:paraId="0D1D6AAD" w14:textId="77777777" w:rsidR="00827507" w:rsidRDefault="00827507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pacing w:val="-4"/>
                <w:szCs w:val="22"/>
                <w:rtl/>
                <w:lang w:bidi="fa-IR"/>
              </w:rPr>
              <w:t>واحد تجاری:</w:t>
            </w:r>
            <w:r>
              <w:rPr>
                <w:rFonts w:hint="cs"/>
                <w:szCs w:val="22"/>
                <w:rtl/>
                <w:lang w:bidi="fa-IR"/>
              </w:rPr>
              <w:t xml:space="preserve"> مساحت ..............متر مربع</w:t>
            </w:r>
          </w:p>
          <w:p w14:paraId="17789810" w14:textId="086E4AB3" w:rsidR="00827507" w:rsidRDefault="00827507" w:rsidP="00EE27F4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بالکن تجاری:</w:t>
            </w:r>
            <w:r>
              <w:rPr>
                <w:rFonts w:hint="cs"/>
                <w:szCs w:val="22"/>
                <w:rtl/>
                <w:lang w:bidi="fa-IR"/>
              </w:rPr>
              <w:t xml:space="preserve"> مساحت ..............متر مربع</w:t>
            </w:r>
          </w:p>
          <w:p w14:paraId="17E2DABF" w14:textId="77777777" w:rsidR="00827507" w:rsidRDefault="00827507" w:rsidP="00827507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پارکینگ: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      ندارد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61155A84" w14:textId="77777777" w:rsidR="00827507" w:rsidRDefault="00827507" w:rsidP="00827507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انباری:</w:t>
            </w:r>
            <w:r>
              <w:rPr>
                <w:rFonts w:hint="cs"/>
                <w:szCs w:val="22"/>
                <w:rtl/>
                <w:lang w:bidi="fa-IR"/>
              </w:rPr>
              <w:t xml:space="preserve">           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      ندارد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03BFC113" w14:textId="77777777" w:rsidR="00827507" w:rsidRDefault="00827507" w:rsidP="00827507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پلاک ثبتی:</w:t>
            </w:r>
            <w:r>
              <w:rPr>
                <w:rFonts w:hint="cs"/>
                <w:szCs w:val="22"/>
                <w:rtl/>
                <w:lang w:bidi="fa-IR"/>
              </w:rPr>
              <w:t xml:space="preserve">    فرعی........ اصلی......... قطعی.........</w:t>
            </w:r>
          </w:p>
          <w:p w14:paraId="666DA49C" w14:textId="77777777" w:rsidR="00827507" w:rsidRDefault="00827507" w:rsidP="00827507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فعالیت کسبی مجاز</w:t>
            </w:r>
            <w:r>
              <w:rPr>
                <w:rFonts w:hint="cs"/>
                <w:szCs w:val="22"/>
                <w:rtl/>
                <w:lang w:bidi="fa-IR"/>
              </w:rPr>
              <w:t>:.............</w:t>
            </w:r>
          </w:p>
          <w:p w14:paraId="37DBB95D" w14:textId="77777777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نشانی ملک:</w:t>
            </w:r>
          </w:p>
          <w:p w14:paraId="2E1C9B10" w14:textId="77777777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نام مستاجر/مستاجرین:</w:t>
            </w:r>
          </w:p>
          <w:p w14:paraId="76181AE9" w14:textId="77777777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شماره اجاره نامه:</w:t>
            </w:r>
          </w:p>
          <w:p w14:paraId="1AD8C2E2" w14:textId="77777777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تاریخ اجاره نامه:</w:t>
            </w:r>
          </w:p>
          <w:p w14:paraId="0A172A93" w14:textId="77777777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قیود و شرایط اجاره نامه:</w:t>
            </w:r>
          </w:p>
          <w:p w14:paraId="232F5B77" w14:textId="1EEA6791" w:rsidR="00827507" w:rsidRDefault="00827507" w:rsidP="00827507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حق انتقال اجاره:                </w:t>
            </w:r>
            <w:r w:rsidR="004D5CEB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</w:t>
            </w:r>
            <w:r w:rsidRPr="00827507">
              <w:rPr>
                <w:rFonts w:hint="cs"/>
                <w:szCs w:val="22"/>
                <w:rtl/>
                <w:lang w:bidi="fa-IR"/>
              </w:rPr>
              <w:t>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ندارد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39E0FCCB" w14:textId="063E5496" w:rsidR="00827507" w:rsidRDefault="00827507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827507">
              <w:rPr>
                <w:rFonts w:hint="cs"/>
                <w:b/>
                <w:bCs/>
                <w:szCs w:val="22"/>
                <w:rtl/>
                <w:lang w:bidi="fa-IR"/>
              </w:rPr>
              <w:t>حق تغییر فعالیت کسبی:</w:t>
            </w:r>
            <w:r>
              <w:rPr>
                <w:rFonts w:hint="cs"/>
                <w:szCs w:val="22"/>
                <w:rtl/>
                <w:lang w:bidi="fa-IR"/>
              </w:rPr>
              <w:t xml:space="preserve">   </w:t>
            </w:r>
            <w:r w:rsidR="004D5CEB">
              <w:rPr>
                <w:rFonts w:hint="cs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Cs w:val="22"/>
                <w:rtl/>
                <w:lang w:bidi="fa-IR"/>
              </w:rPr>
              <w:t xml:space="preserve"> 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ندارد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40D61524" w14:textId="481DF9FB" w:rsidR="004D5CEB" w:rsidRDefault="004D5CEB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حق تعمیرات اساسی وکلی :  </w:t>
            </w:r>
            <w:r w:rsidRPr="004D5CEB">
              <w:rPr>
                <w:rFonts w:hint="cs"/>
                <w:szCs w:val="22"/>
                <w:rtl/>
                <w:lang w:bidi="fa-IR"/>
              </w:rPr>
              <w:t>دارد</w:t>
            </w:r>
            <w:r w:rsidRPr="004D5CEB">
              <w:rPr>
                <w:rFonts w:hint="cs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   ندارد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51CC455E" w14:textId="77777777" w:rsidR="004D5CEB" w:rsidRDefault="004D5CEB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14:paraId="3A501A95" w14:textId="77777777" w:rsidR="004D5CEB" w:rsidRDefault="004D5CEB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14:paraId="6CD32818" w14:textId="62573F23" w:rsidR="004D5CEB" w:rsidRPr="00827507" w:rsidRDefault="004D5CEB" w:rsidP="00827507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توضیحات ضروری:</w:t>
            </w:r>
          </w:p>
        </w:tc>
      </w:tr>
    </w:tbl>
    <w:p w14:paraId="3AD7EE84" w14:textId="77777777" w:rsidR="005442F4" w:rsidRDefault="005442F4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08E61386" w14:textId="77777777" w:rsidR="005442F4" w:rsidRDefault="005442F4">
      <w:pPr>
        <w:bidi w:val="0"/>
        <w:spacing w:line="240" w:lineRule="auto"/>
        <w:jc w:val="left"/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7D87BFC9" w14:textId="77777777" w:rsidR="00581EF4" w:rsidRDefault="00581EF4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5BD5867E" w14:textId="77777777" w:rsidR="005442F4" w:rsidRDefault="005442F4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29956F02" w14:textId="77777777" w:rsidR="005442F4" w:rsidRDefault="005442F4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64D07465" w14:textId="77777777" w:rsidR="005442F4" w:rsidRDefault="005442F4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63E0D8C5" w14:textId="77777777" w:rsidR="0000053C" w:rsidRDefault="0000053C" w:rsidP="005524D2">
      <w:pPr>
        <w:spacing w:line="288" w:lineRule="auto"/>
        <w:ind w:left="233" w:right="284"/>
        <w:rPr>
          <w:sz w:val="20"/>
          <w:szCs w:val="20"/>
          <w:rtl/>
        </w:rPr>
      </w:pPr>
    </w:p>
    <w:p w14:paraId="2C0E2A46" w14:textId="06EA4189" w:rsidR="00581EF4" w:rsidRDefault="004C65B2" w:rsidP="005524D2">
      <w:pPr>
        <w:spacing w:line="288" w:lineRule="auto"/>
        <w:ind w:left="233" w:right="284"/>
        <w:rPr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4C486" wp14:editId="5C7405E5">
                <wp:simplePos x="0" y="0"/>
                <wp:positionH relativeFrom="column">
                  <wp:posOffset>-6756400</wp:posOffset>
                </wp:positionH>
                <wp:positionV relativeFrom="paragraph">
                  <wp:posOffset>167479</wp:posOffset>
                </wp:positionV>
                <wp:extent cx="889000" cy="3848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AFC2" w14:textId="77777777" w:rsidR="00F4726F" w:rsidRDefault="00F4726F" w:rsidP="00F4726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2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C486" id="Text Box 9" o:spid="_x0000_s1027" type="#_x0000_t202" style="position:absolute;left:0;text-align:left;margin-left:-532pt;margin-top:13.2pt;width:70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" filled="f" stroked="f">
                <v:textbox>
                  <w:txbxContent>
                    <w:p w14:paraId="73AFAFC2" w14:textId="77777777" w:rsidR="00F4726F" w:rsidRDefault="00F4726F" w:rsidP="00F4726F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2 از 2</w:t>
                      </w:r>
                    </w:p>
                  </w:txbxContent>
                </v:textbox>
              </v:shape>
            </w:pict>
          </mc:Fallback>
        </mc:AlternateContent>
      </w:r>
    </w:p>
    <w:p w14:paraId="36788244" w14:textId="77777777" w:rsidR="004D04D7" w:rsidRPr="00A54869" w:rsidRDefault="004D04D7" w:rsidP="005524D2">
      <w:pPr>
        <w:spacing w:line="288" w:lineRule="auto"/>
        <w:ind w:left="233" w:right="284"/>
        <w:rPr>
          <w:sz w:val="24"/>
          <w:szCs w:val="24"/>
          <w:rtl/>
        </w:rPr>
      </w:pPr>
    </w:p>
    <w:p w14:paraId="3AD4499B" w14:textId="36D1EFFF" w:rsidR="00586D24" w:rsidRDefault="00586D24">
      <w:pPr>
        <w:rPr>
          <w:sz w:val="16"/>
          <w:szCs w:val="16"/>
          <w:rtl/>
        </w:rPr>
      </w:pPr>
    </w:p>
    <w:p w14:paraId="1F978CCC" w14:textId="77777777" w:rsidR="004D5CEB" w:rsidRPr="00A54869" w:rsidRDefault="004D5CEB">
      <w:pPr>
        <w:rPr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96"/>
      </w:tblGrid>
      <w:tr w:rsidR="004D5995" w14:paraId="4C1136ED" w14:textId="77777777" w:rsidTr="00047CE1">
        <w:trPr>
          <w:trHeight w:val="302"/>
          <w:jc w:val="center"/>
        </w:trPr>
        <w:tc>
          <w:tcPr>
            <w:tcW w:w="11011" w:type="dxa"/>
          </w:tcPr>
          <w:p w14:paraId="34D78B8C" w14:textId="3A3C690C" w:rsidR="00A54869" w:rsidRPr="00A54869" w:rsidRDefault="00047CE1" w:rsidP="00047CE1">
            <w:pPr>
              <w:tabs>
                <w:tab w:val="left" w:pos="2530"/>
              </w:tabs>
              <w:spacing w:line="324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مشخصات فنی مندرج در مدارک شهرداری</w:t>
            </w:r>
          </w:p>
        </w:tc>
      </w:tr>
      <w:tr w:rsidR="00047CE1" w14:paraId="18EEC02E" w14:textId="77777777" w:rsidTr="00A54869">
        <w:trPr>
          <w:trHeight w:val="4312"/>
          <w:jc w:val="center"/>
        </w:trPr>
        <w:tc>
          <w:tcPr>
            <w:tcW w:w="11011" w:type="dxa"/>
          </w:tcPr>
          <w:p w14:paraId="675C8024" w14:textId="77777777" w:rsidR="00047CE1" w:rsidRPr="00C54649" w:rsidRDefault="00047CE1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047CE1">
              <w:rPr>
                <w:rFonts w:hint="cs"/>
                <w:b/>
                <w:bCs/>
                <w:szCs w:val="22"/>
                <w:rtl/>
                <w:lang w:bidi="fa-IR"/>
              </w:rPr>
              <w:t>نوع</w:t>
            </w: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مدرک :     </w:t>
            </w:r>
            <w:r w:rsidRPr="00C54649">
              <w:rPr>
                <w:rFonts w:hint="cs"/>
                <w:szCs w:val="22"/>
                <w:rtl/>
                <w:lang w:bidi="fa-IR"/>
              </w:rPr>
              <w:t>گواهی پایانکار ساختمان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      گواهی عدم خلاف ساختمان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    پروانه ساختمان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      رأی کمیسیون ماده صد شهرداری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0E70ECA0" w14:textId="77777777" w:rsidR="00047CE1" w:rsidRPr="00C54649" w:rsidRDefault="00047CE1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مشخصات مدرک:         </w:t>
            </w:r>
            <w:r w:rsidRPr="00C54649">
              <w:rPr>
                <w:rFonts w:hint="cs"/>
                <w:szCs w:val="22"/>
                <w:rtl/>
                <w:lang w:bidi="fa-IR"/>
              </w:rPr>
              <w:t>شماره :                                       تاریخ:</w:t>
            </w: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57C67FDA" w14:textId="77777777" w:rsidR="005006D9" w:rsidRPr="00C54649" w:rsidRDefault="005006D9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>کد نوسازی ملک:</w:t>
            </w:r>
          </w:p>
          <w:p w14:paraId="61490BE6" w14:textId="06C7977C" w:rsidR="005006D9" w:rsidRPr="00C54649" w:rsidRDefault="005006D9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کاربری 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>عرصه:</w:t>
            </w:r>
          </w:p>
          <w:p w14:paraId="7FCB7F25" w14:textId="1735EAD8" w:rsidR="005006D9" w:rsidRPr="00C54649" w:rsidRDefault="0000053C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نوع پهنه بندی عرصه</w:t>
            </w:r>
            <w:r w:rsidR="005006D9"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:    </w:t>
            </w:r>
            <w:r w:rsidR="005006D9" w:rsidRPr="00C54649">
              <w:rPr>
                <w:rFonts w:hint="cs"/>
                <w:szCs w:val="22"/>
                <w:rtl/>
                <w:lang w:bidi="fa-IR"/>
              </w:rPr>
              <w:t xml:space="preserve">مسکونی </w:t>
            </w:r>
            <w:r w:rsidR="005006D9"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="005006D9" w:rsidRPr="00C54649">
              <w:rPr>
                <w:rFonts w:hint="cs"/>
                <w:szCs w:val="22"/>
                <w:rtl/>
                <w:lang w:bidi="fa-IR"/>
              </w:rPr>
              <w:t xml:space="preserve">       اداری</w:t>
            </w:r>
            <w:r w:rsidR="005006D9"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="005006D9" w:rsidRPr="00C54649">
              <w:rPr>
                <w:rFonts w:hint="cs"/>
                <w:szCs w:val="22"/>
                <w:rtl/>
                <w:lang w:bidi="fa-IR"/>
              </w:rPr>
              <w:t xml:space="preserve">      تجاری</w:t>
            </w:r>
            <w:r w:rsidR="005006D9" w:rsidRPr="00C5464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05CEEAD9" w14:textId="77777777" w:rsidR="005006D9" w:rsidRPr="00C54649" w:rsidRDefault="005006D9" w:rsidP="0032051F">
            <w:pPr>
              <w:spacing w:line="324" w:lineRule="auto"/>
              <w:jc w:val="both"/>
              <w:rPr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برخورد ملک با طرح:   </w:t>
            </w:r>
            <w:r w:rsidRPr="00C54649">
              <w:rPr>
                <w:rFonts w:hint="cs"/>
                <w:szCs w:val="22"/>
                <w:rtl/>
                <w:lang w:bidi="fa-IR"/>
              </w:rPr>
              <w:t>دارد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     ندارد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108CB61B" w14:textId="5F52E835" w:rsidR="005006D9" w:rsidRPr="00C54649" w:rsidRDefault="005006D9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مساحت زمین: </w:t>
            </w:r>
            <w:r w:rsidR="003970F0"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</w:t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طبق سند..... متر مربع   </w:t>
            </w:r>
            <w:r w:rsidR="00066B2B" w:rsidRPr="00C54649">
              <w:rPr>
                <w:rFonts w:hint="cs"/>
                <w:szCs w:val="22"/>
                <w:rtl/>
                <w:lang w:bidi="fa-IR"/>
              </w:rPr>
              <w:t xml:space="preserve">         </w:t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        موجود.............متر مربع                            پس از اصلاحی ......متر مربع</w:t>
            </w: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2F4EB42E" w14:textId="77777777" w:rsidR="003970F0" w:rsidRPr="00C54649" w:rsidRDefault="003970F0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مساحت زیر بنا:    </w:t>
            </w:r>
            <w:r w:rsidRPr="00C54649">
              <w:rPr>
                <w:rFonts w:hint="cs"/>
                <w:szCs w:val="22"/>
                <w:rtl/>
                <w:lang w:bidi="fa-IR"/>
              </w:rPr>
              <w:t xml:space="preserve">واحد تجاری.... متر مربع         بالکن تجاری ......متر مربع </w:t>
            </w:r>
            <w:r w:rsidR="00066B2B" w:rsidRPr="00C54649">
              <w:rPr>
                <w:rFonts w:hint="cs"/>
                <w:szCs w:val="22"/>
                <w:rtl/>
                <w:lang w:bidi="fa-IR"/>
              </w:rPr>
              <w:t xml:space="preserve">               انباری.........متر مربع</w:t>
            </w:r>
            <w:r w:rsidR="00066B2B" w:rsidRPr="00C54649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                     </w:t>
            </w:r>
            <w:r w:rsidR="00066B2B" w:rsidRPr="00C54649">
              <w:rPr>
                <w:rFonts w:hint="cs"/>
                <w:szCs w:val="22"/>
                <w:rtl/>
                <w:lang w:bidi="fa-IR"/>
              </w:rPr>
              <w:t>پارکینگ..........متر مربع</w:t>
            </w:r>
          </w:p>
          <w:p w14:paraId="4C3DFFD6" w14:textId="7BEBCD84" w:rsidR="00066B2B" w:rsidRPr="00C54649" w:rsidRDefault="00066B2B" w:rsidP="0032051F">
            <w:pPr>
              <w:spacing w:line="324" w:lineRule="auto"/>
              <w:jc w:val="both"/>
              <w:rPr>
                <w:szCs w:val="22"/>
                <w:rtl/>
                <w:lang w:bidi="fa-IR"/>
              </w:rPr>
            </w:pPr>
            <w:r w:rsidRPr="00B9271F">
              <w:rPr>
                <w:rFonts w:hint="cs"/>
                <w:b/>
                <w:bCs/>
                <w:szCs w:val="22"/>
                <w:rtl/>
                <w:lang w:bidi="fa-IR"/>
              </w:rPr>
              <w:t>عرض گذر</w:t>
            </w:r>
            <w:r w:rsidRPr="00C54649">
              <w:rPr>
                <w:rFonts w:hint="cs"/>
                <w:szCs w:val="22"/>
                <w:rtl/>
                <w:lang w:bidi="fa-IR"/>
              </w:rPr>
              <w:t>:....... متر</w:t>
            </w:r>
          </w:p>
          <w:p w14:paraId="20383A90" w14:textId="17DECCFA" w:rsidR="00066B2B" w:rsidRPr="00B9271F" w:rsidRDefault="00066B2B" w:rsidP="0032051F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B9271F">
              <w:rPr>
                <w:rFonts w:hint="cs"/>
                <w:b/>
                <w:bCs/>
                <w:szCs w:val="22"/>
                <w:rtl/>
                <w:lang w:bidi="fa-IR"/>
              </w:rPr>
              <w:t>نشانی ملک:</w:t>
            </w:r>
          </w:p>
          <w:p w14:paraId="38AB2672" w14:textId="4101ABBF" w:rsidR="00066B2B" w:rsidRPr="0044605E" w:rsidRDefault="00066B2B" w:rsidP="0044605E">
            <w:pPr>
              <w:spacing w:line="324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B9271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توضیحات 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>بر و کف</w:t>
            </w:r>
            <w:r w:rsidR="0030024B" w:rsidRPr="00B9271F"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</w:p>
        </w:tc>
      </w:tr>
    </w:tbl>
    <w:p w14:paraId="24E173F3" w14:textId="782A0A37" w:rsidR="0010308A" w:rsidRDefault="0010308A" w:rsidP="00C76B29">
      <w:pPr>
        <w:spacing w:line="276" w:lineRule="auto"/>
        <w:jc w:val="both"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4133"/>
        <w:gridCol w:w="3690"/>
        <w:gridCol w:w="3144"/>
      </w:tblGrid>
      <w:tr w:rsidR="0010308A" w14:paraId="249343C0" w14:textId="77777777" w:rsidTr="0044605E">
        <w:trPr>
          <w:trHeight w:val="455"/>
        </w:trPr>
        <w:tc>
          <w:tcPr>
            <w:tcW w:w="10967" w:type="dxa"/>
            <w:gridSpan w:val="3"/>
          </w:tcPr>
          <w:p w14:paraId="69D82869" w14:textId="01318B6A" w:rsidR="0010308A" w:rsidRPr="0010308A" w:rsidRDefault="0010308A" w:rsidP="00DF4679">
            <w:pPr>
              <w:spacing w:line="276" w:lineRule="auto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10308A">
              <w:rPr>
                <w:rFonts w:hint="cs"/>
                <w:b/>
                <w:bCs/>
                <w:szCs w:val="22"/>
                <w:rtl/>
                <w:lang w:bidi="fa-IR"/>
              </w:rPr>
              <w:t>گزارش بازدید</w:t>
            </w:r>
          </w:p>
        </w:tc>
      </w:tr>
      <w:tr w:rsidR="0010308A" w14:paraId="0C2C5DA9" w14:textId="77777777" w:rsidTr="0000053C">
        <w:trPr>
          <w:trHeight w:val="527"/>
        </w:trPr>
        <w:tc>
          <w:tcPr>
            <w:tcW w:w="4133" w:type="dxa"/>
          </w:tcPr>
          <w:p w14:paraId="409AF40B" w14:textId="3A1F2852" w:rsidR="0010308A" w:rsidRPr="005758F4" w:rsidRDefault="005758F4" w:rsidP="005758F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5758F4">
              <w:rPr>
                <w:rFonts w:hint="cs"/>
                <w:b/>
                <w:bCs/>
                <w:szCs w:val="22"/>
                <w:rtl/>
                <w:lang w:bidi="fa-IR"/>
              </w:rPr>
              <w:t>گزارش اجمالی بازدید</w:t>
            </w:r>
          </w:p>
        </w:tc>
        <w:tc>
          <w:tcPr>
            <w:tcW w:w="3690" w:type="dxa"/>
          </w:tcPr>
          <w:p w14:paraId="139114ED" w14:textId="629A11BE" w:rsidR="0010308A" w:rsidRPr="005758F4" w:rsidRDefault="005758F4" w:rsidP="005758F4">
            <w:pPr>
              <w:spacing w:line="276" w:lineRule="auto"/>
              <w:jc w:val="center"/>
              <w:rPr>
                <w:szCs w:val="22"/>
                <w:rtl/>
                <w:lang w:bidi="fa-IR"/>
              </w:rPr>
            </w:pPr>
            <w:r w:rsidRPr="005758F4">
              <w:rPr>
                <w:rFonts w:hint="cs"/>
                <w:b/>
                <w:bCs/>
                <w:szCs w:val="22"/>
                <w:rtl/>
                <w:lang w:bidi="fa-IR"/>
              </w:rPr>
              <w:t>گزارش توصیفی ملک</w:t>
            </w:r>
          </w:p>
        </w:tc>
        <w:tc>
          <w:tcPr>
            <w:tcW w:w="3144" w:type="dxa"/>
          </w:tcPr>
          <w:p w14:paraId="3FDC9426" w14:textId="6C80F1AD" w:rsidR="0010308A" w:rsidRPr="005758F4" w:rsidRDefault="005758F4" w:rsidP="005758F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5758F4">
              <w:rPr>
                <w:rFonts w:hint="cs"/>
                <w:b/>
                <w:bCs/>
                <w:szCs w:val="22"/>
                <w:rtl/>
                <w:lang w:bidi="fa-IR"/>
              </w:rPr>
              <w:t>محل الصاق  تصاویر ملک / کروکی ملک</w:t>
            </w:r>
          </w:p>
        </w:tc>
      </w:tr>
      <w:tr w:rsidR="0010308A" w14:paraId="7B2A0967" w14:textId="77777777" w:rsidTr="0000053C">
        <w:trPr>
          <w:trHeight w:val="4982"/>
        </w:trPr>
        <w:tc>
          <w:tcPr>
            <w:tcW w:w="4133" w:type="dxa"/>
          </w:tcPr>
          <w:p w14:paraId="11B61B79" w14:textId="0DC15A2C" w:rsidR="0010308A" w:rsidRDefault="005758F4" w:rsidP="00C76B29">
            <w:pPr>
              <w:spacing w:line="276" w:lineRule="auto"/>
              <w:jc w:val="both"/>
              <w:rPr>
                <w:sz w:val="12"/>
                <w:szCs w:val="1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>نوع سازه:</w:t>
            </w:r>
            <w:r w:rsidRPr="005758F4">
              <w:rPr>
                <w:rFonts w:hint="cs"/>
                <w:sz w:val="24"/>
                <w:szCs w:val="24"/>
                <w:rtl/>
                <w:lang w:bidi="fa-IR"/>
              </w:rPr>
              <w:t xml:space="preserve">  بتن آرمه</w:t>
            </w:r>
            <w:r>
              <w:rPr>
                <w:rFonts w:hint="cs"/>
                <w:szCs w:val="22"/>
                <w:lang w:bidi="fa-IR"/>
              </w:rPr>
              <w:sym w:font="Wingdings 2" w:char="F0A3"/>
            </w:r>
            <w:r w:rsidR="00C54649">
              <w:rPr>
                <w:rFonts w:hint="cs"/>
                <w:sz w:val="12"/>
                <w:szCs w:val="12"/>
                <w:rtl/>
                <w:lang w:bidi="fa-IR"/>
              </w:rPr>
              <w:t xml:space="preserve">   </w:t>
            </w:r>
            <w:r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C54649">
              <w:rPr>
                <w:rFonts w:hint="cs"/>
                <w:sz w:val="24"/>
                <w:szCs w:val="24"/>
                <w:rtl/>
                <w:lang w:bidi="fa-IR"/>
              </w:rPr>
              <w:t xml:space="preserve">فولادی </w:t>
            </w:r>
            <w:r w:rsidRPr="00C54649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hint="cs"/>
                <w:szCs w:val="22"/>
                <w:rtl/>
                <w:lang w:bidi="fa-IR"/>
              </w:rPr>
              <w:t xml:space="preserve">  بنایی</w:t>
            </w:r>
            <w:r w:rsidR="00C5464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3C6CE47E" w14:textId="77777777" w:rsidR="00C54649" w:rsidRPr="00C54649" w:rsidRDefault="005758F4" w:rsidP="00C76B29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>نوع سق</w:t>
            </w:r>
            <w:r w:rsidR="00C54649" w:rsidRPr="00C54649">
              <w:rPr>
                <w:rFonts w:hint="cs"/>
                <w:b/>
                <w:bCs/>
                <w:szCs w:val="22"/>
                <w:rtl/>
                <w:lang w:bidi="fa-IR"/>
              </w:rPr>
              <w:t>ف:</w:t>
            </w:r>
          </w:p>
          <w:p w14:paraId="4E9F64B0" w14:textId="4C347EBD" w:rsidR="005758F4" w:rsidRDefault="00C54649" w:rsidP="00C76B29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C54649">
              <w:rPr>
                <w:rFonts w:hint="cs"/>
                <w:szCs w:val="22"/>
                <w:rtl/>
                <w:lang w:bidi="fa-IR"/>
              </w:rPr>
              <w:t xml:space="preserve"> تیرچه بلوک</w:t>
            </w:r>
            <w:r w:rsidRPr="00C54649">
              <w:rPr>
                <w:szCs w:val="22"/>
                <w:lang w:bidi="fa-IR"/>
              </w:rPr>
              <w:t xml:space="preserve">     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rFonts w:hint="cs"/>
                <w:szCs w:val="22"/>
                <w:rtl/>
                <w:lang w:bidi="fa-IR"/>
              </w:rPr>
              <w:t>دال بتنی</w:t>
            </w:r>
            <w:r w:rsidRPr="00C54649">
              <w:rPr>
                <w:szCs w:val="22"/>
                <w:lang w:bidi="fa-IR"/>
              </w:rPr>
              <w:t xml:space="preserve">     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  <w:r w:rsidRPr="00C54649">
              <w:rPr>
                <w:szCs w:val="22"/>
                <w:lang w:bidi="fa-IR"/>
              </w:rPr>
              <w:t xml:space="preserve"> </w:t>
            </w:r>
            <w:r w:rsidRPr="00C54649">
              <w:rPr>
                <w:rFonts w:hint="cs"/>
                <w:szCs w:val="22"/>
                <w:rtl/>
                <w:lang w:bidi="fa-IR"/>
              </w:rPr>
              <w:t>طاق ضربی</w:t>
            </w:r>
            <w:r w:rsidRPr="00C54649">
              <w:rPr>
                <w:rFonts w:hint="cs"/>
                <w:szCs w:val="22"/>
                <w:lang w:bidi="fa-IR"/>
              </w:rPr>
              <w:sym w:font="Wingdings 2" w:char="F0A3"/>
            </w:r>
          </w:p>
          <w:p w14:paraId="14EF07C8" w14:textId="5129ACBB" w:rsidR="0000053C" w:rsidRPr="0000053C" w:rsidRDefault="0000053C" w:rsidP="00C76B29">
            <w:pPr>
              <w:spacing w:line="276" w:lineRule="auto"/>
              <w:jc w:val="both"/>
              <w:rPr>
                <w:szCs w:val="22"/>
                <w:rtl/>
                <w:lang w:bidi="fa-IR"/>
              </w:rPr>
            </w:pPr>
            <w:r w:rsidRPr="0000053C">
              <w:rPr>
                <w:rFonts w:hint="cs"/>
                <w:szCs w:val="22"/>
                <w:rtl/>
                <w:lang w:bidi="fa-IR"/>
              </w:rPr>
              <w:t>سایر: ..............</w:t>
            </w:r>
          </w:p>
          <w:p w14:paraId="38FD2A9F" w14:textId="77777777" w:rsidR="00C54649" w:rsidRDefault="00C54649" w:rsidP="00C54649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C54649">
              <w:rPr>
                <w:rFonts w:hint="cs"/>
                <w:b/>
                <w:bCs/>
                <w:szCs w:val="22"/>
                <w:rtl/>
                <w:lang w:bidi="fa-IR"/>
              </w:rPr>
              <w:t>انشعابات: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1400BC95" w14:textId="77777777" w:rsidR="00C54649" w:rsidRPr="00082BD6" w:rsidRDefault="00C54649" w:rsidP="00C54649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082BD6">
              <w:rPr>
                <w:rFonts w:hint="cs"/>
                <w:szCs w:val="22"/>
                <w:rtl/>
              </w:rPr>
              <w:t xml:space="preserve">آب 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</w:rPr>
              <w:t xml:space="preserve">      برق 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</w:rPr>
              <w:t xml:space="preserve">      گاز 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</w:rPr>
              <w:t xml:space="preserve">       فاضلاب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</w:p>
          <w:p w14:paraId="7DB78B6F" w14:textId="1C3D06E8" w:rsidR="00082BD6" w:rsidRPr="00082BD6" w:rsidRDefault="00082BD6" w:rsidP="00082BD6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پارکینگ:</w:t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   ندارد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</w:p>
          <w:p w14:paraId="4BA76B05" w14:textId="10B607E7" w:rsidR="00082BD6" w:rsidRPr="00082BD6" w:rsidRDefault="00082BD6" w:rsidP="00082BD6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انباری:</w:t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   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    ندارد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</w:p>
          <w:p w14:paraId="6F7C9DED" w14:textId="3259E6E3" w:rsidR="00082BD6" w:rsidRPr="00082BD6" w:rsidRDefault="00082BD6" w:rsidP="00082BD6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آسانسور :</w:t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    ندارد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</w:p>
          <w:p w14:paraId="207767BC" w14:textId="12BA9D97" w:rsidR="00082BD6" w:rsidRPr="00082BD6" w:rsidRDefault="00082BD6" w:rsidP="00082BD6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پله برگذ</w:t>
            </w:r>
            <w:r w:rsidRPr="00082BD6">
              <w:rPr>
                <w:rFonts w:hint="cs"/>
                <w:szCs w:val="22"/>
                <w:rtl/>
                <w:lang w:bidi="fa-IR"/>
              </w:rPr>
              <w:t>ر:       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 w:rsidRPr="00082BD6">
              <w:rPr>
                <w:rFonts w:hint="cs"/>
                <w:szCs w:val="22"/>
                <w:rtl/>
                <w:lang w:bidi="fa-IR"/>
              </w:rPr>
              <w:t xml:space="preserve">            ندارد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</w:p>
          <w:p w14:paraId="52FAB5DE" w14:textId="77777777" w:rsidR="00082BD6" w:rsidRDefault="00082BD6" w:rsidP="00082BD6">
            <w:pPr>
              <w:spacing w:line="240" w:lineRule="auto"/>
              <w:jc w:val="both"/>
              <w:rPr>
                <w:sz w:val="20"/>
                <w:szCs w:val="20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عرض گذر:......</w:t>
            </w:r>
            <w:r w:rsidRPr="00082BD6">
              <w:rPr>
                <w:rFonts w:hint="cs"/>
                <w:szCs w:val="22"/>
                <w:rtl/>
                <w:lang w:bidi="fa-IR"/>
              </w:rPr>
              <w:t>متر</w:t>
            </w:r>
          </w:p>
          <w:p w14:paraId="5A6437ED" w14:textId="63CD242D" w:rsidR="00082BD6" w:rsidRDefault="00082BD6" w:rsidP="00082BD6">
            <w:pPr>
              <w:spacing w:line="240" w:lineRule="auto"/>
              <w:jc w:val="both"/>
              <w:rPr>
                <w:sz w:val="20"/>
                <w:szCs w:val="20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ابعاد واحد تجاری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(مترمربع)</w:t>
            </w: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طول ...... عرض......... ارتفاع......</w:t>
            </w:r>
          </w:p>
          <w:p w14:paraId="165BE691" w14:textId="68729839" w:rsidR="00082BD6" w:rsidRDefault="00082BD6" w:rsidP="00082BD6">
            <w:pPr>
              <w:spacing w:line="240" w:lineRule="auto"/>
              <w:jc w:val="both"/>
              <w:rPr>
                <w:sz w:val="20"/>
                <w:szCs w:val="20"/>
                <w:rtl/>
                <w:lang w:bidi="fa-IR"/>
              </w:rPr>
            </w:pPr>
            <w:r w:rsidRPr="00082BD6">
              <w:rPr>
                <w:rFonts w:hint="cs"/>
                <w:b/>
                <w:bCs/>
                <w:szCs w:val="22"/>
                <w:rtl/>
                <w:lang w:bidi="fa-IR"/>
              </w:rPr>
              <w:t>بالکن تجاری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>(مترمربع)</w:t>
            </w:r>
            <w:r w:rsidR="0000053C" w:rsidRPr="00082BD6"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  <w:r w:rsidR="0000053C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طول........ عرض ....... ارتفاع......</w:t>
            </w:r>
          </w:p>
          <w:p w14:paraId="476969C8" w14:textId="04075DF1" w:rsidR="00E316E9" w:rsidRDefault="00E316E9" w:rsidP="00082BD6">
            <w:pPr>
              <w:spacing w:line="240" w:lineRule="auto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316E9">
              <w:rPr>
                <w:rFonts w:hint="cs"/>
                <w:b/>
                <w:bCs/>
                <w:szCs w:val="22"/>
                <w:rtl/>
                <w:lang w:bidi="fa-IR"/>
              </w:rPr>
              <w:t>عمر تقریبی بنا:</w:t>
            </w:r>
          </w:p>
          <w:p w14:paraId="29AB8CC4" w14:textId="419AA324" w:rsidR="000D476B" w:rsidRPr="00B9271F" w:rsidRDefault="000D476B" w:rsidP="00082BD6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B9271F">
              <w:rPr>
                <w:rFonts w:hint="cs"/>
                <w:b/>
                <w:bCs/>
                <w:szCs w:val="22"/>
                <w:rtl/>
                <w:lang w:bidi="fa-IR"/>
              </w:rPr>
              <w:t>مدت تقریبی فعالیت کسبی:</w:t>
            </w:r>
          </w:p>
          <w:p w14:paraId="1D11C66F" w14:textId="437A5706" w:rsidR="00E316E9" w:rsidRPr="00E316E9" w:rsidRDefault="00E316E9" w:rsidP="00082BD6">
            <w:pPr>
              <w:spacing w:line="240" w:lineRule="auto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</w:tcPr>
          <w:p w14:paraId="431B71C6" w14:textId="77777777" w:rsidR="00B060BD" w:rsidRDefault="00B9271F" w:rsidP="00B060BD">
            <w:pPr>
              <w:spacing w:line="480" w:lineRule="auto"/>
              <w:jc w:val="both"/>
              <w:rPr>
                <w:szCs w:val="22"/>
                <w:rtl/>
                <w:lang w:bidi="fa-IR"/>
              </w:rPr>
            </w:pPr>
            <w:r w:rsidRPr="00B060BD">
              <w:rPr>
                <w:rFonts w:hint="cs"/>
                <w:b/>
                <w:bCs/>
                <w:szCs w:val="22"/>
                <w:rtl/>
                <w:lang w:bidi="fa-IR"/>
              </w:rPr>
              <w:t>گزار</w:t>
            </w:r>
            <w:r w:rsidR="00B060BD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ش </w:t>
            </w:r>
            <w:r w:rsidRPr="00B060BD">
              <w:rPr>
                <w:rFonts w:hint="cs"/>
                <w:b/>
                <w:bCs/>
                <w:szCs w:val="22"/>
                <w:rtl/>
                <w:lang w:bidi="fa-IR"/>
              </w:rPr>
              <w:t>شامل:</w:t>
            </w:r>
          </w:p>
          <w:p w14:paraId="6956DE2E" w14:textId="79805B1E" w:rsidR="0010308A" w:rsidRDefault="00B9271F" w:rsidP="00583B9A">
            <w:pPr>
              <w:spacing w:line="276" w:lineRule="auto"/>
              <w:jc w:val="left"/>
              <w:rPr>
                <w:sz w:val="12"/>
                <w:szCs w:val="12"/>
                <w:rtl/>
                <w:lang w:bidi="fa-IR"/>
              </w:rPr>
            </w:pPr>
            <w:r w:rsidRPr="00B9271F">
              <w:rPr>
                <w:rFonts w:hint="cs"/>
                <w:szCs w:val="22"/>
                <w:rtl/>
                <w:lang w:bidi="fa-IR"/>
              </w:rPr>
              <w:t>تعدا</w:t>
            </w:r>
            <w:r w:rsidR="0000053C">
              <w:rPr>
                <w:rFonts w:hint="cs"/>
                <w:szCs w:val="22"/>
                <w:rtl/>
                <w:lang w:bidi="fa-IR"/>
              </w:rPr>
              <w:t>د ا</w:t>
            </w:r>
            <w:r w:rsidRPr="00B9271F">
              <w:rPr>
                <w:rFonts w:hint="cs"/>
                <w:szCs w:val="22"/>
                <w:rtl/>
                <w:lang w:bidi="fa-IR"/>
              </w:rPr>
              <w:t>تاق/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نازک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کاری/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مصالح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نما/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بازشوها/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سرویس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بهداشتی/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آشپزخانه/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آبدارخانه/ سیستم سرمایش/</w:t>
            </w:r>
            <w:r w:rsidR="0000053C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سیستم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گرمایش/</w:t>
            </w:r>
            <w:r w:rsidR="004F4C04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9271F">
              <w:rPr>
                <w:rFonts w:hint="cs"/>
                <w:szCs w:val="22"/>
                <w:rtl/>
                <w:lang w:bidi="fa-IR"/>
              </w:rPr>
              <w:t>طبقه وقوع واحد</w:t>
            </w:r>
          </w:p>
          <w:p w14:paraId="78355ED3" w14:textId="4E847F46" w:rsidR="00B060BD" w:rsidRPr="00B060BD" w:rsidRDefault="00B060BD" w:rsidP="00583B9A">
            <w:pPr>
              <w:spacing w:line="276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B060BD">
              <w:rPr>
                <w:rFonts w:hint="cs"/>
                <w:b/>
                <w:bCs/>
                <w:szCs w:val="22"/>
                <w:rtl/>
                <w:lang w:bidi="fa-IR"/>
              </w:rPr>
              <w:t>بهره برداری کننده ملک طبق اظهار نظر مالک یا قائم مقام قانونی او:</w:t>
            </w:r>
          </w:p>
          <w:p w14:paraId="62331941" w14:textId="77777777" w:rsidR="00B9271F" w:rsidRDefault="00583B9A" w:rsidP="00C76B29">
            <w:pPr>
              <w:spacing w:line="276" w:lineRule="auto"/>
              <w:jc w:val="both"/>
              <w:rPr>
                <w:sz w:val="12"/>
                <w:szCs w:val="12"/>
                <w:rtl/>
                <w:lang w:bidi="fa-IR"/>
              </w:rPr>
            </w:pPr>
            <w:r w:rsidRPr="00583B9A">
              <w:rPr>
                <w:rFonts w:hint="cs"/>
                <w:szCs w:val="22"/>
                <w:rtl/>
                <w:lang w:bidi="fa-IR"/>
              </w:rPr>
              <w:t>مالک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>
              <w:rPr>
                <w:rFonts w:hint="cs"/>
                <w:sz w:val="12"/>
                <w:szCs w:val="12"/>
                <w:rtl/>
                <w:lang w:bidi="fa-IR"/>
              </w:rPr>
              <w:t xml:space="preserve">   </w:t>
            </w:r>
            <w:r>
              <w:rPr>
                <w:rFonts w:hint="cs"/>
                <w:szCs w:val="22"/>
                <w:rtl/>
                <w:lang w:bidi="fa-IR"/>
              </w:rPr>
              <w:t xml:space="preserve">    </w:t>
            </w:r>
            <w:r w:rsidRPr="00583B9A">
              <w:rPr>
                <w:rFonts w:hint="cs"/>
                <w:szCs w:val="22"/>
                <w:rtl/>
                <w:lang w:bidi="fa-IR"/>
              </w:rPr>
              <w:t>منصرف</w:t>
            </w:r>
            <w:r w:rsidRPr="00583B9A">
              <w:rPr>
                <w:rFonts w:hint="cs"/>
                <w:color w:val="262626"/>
                <w:szCs w:val="22"/>
              </w:rPr>
              <w:sym w:font="Wingdings 2" w:char="F0A3"/>
            </w:r>
            <w:r w:rsidRPr="00583B9A">
              <w:rPr>
                <w:rFonts w:hint="cs"/>
                <w:color w:val="262626"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color w:val="262626"/>
                <w:szCs w:val="22"/>
                <w:rtl/>
              </w:rPr>
              <w:t>مستاجر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>
              <w:rPr>
                <w:rFonts w:hint="cs"/>
                <w:color w:val="262626"/>
                <w:szCs w:val="22"/>
                <w:rtl/>
              </w:rPr>
              <w:t xml:space="preserve">       تخلیه</w:t>
            </w:r>
            <w:r w:rsidRPr="00082BD6">
              <w:rPr>
                <w:rFonts w:hint="cs"/>
                <w:color w:val="262626"/>
                <w:szCs w:val="22"/>
              </w:rPr>
              <w:sym w:font="Wingdings 2" w:char="F0A3"/>
            </w:r>
            <w:r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</w:p>
          <w:p w14:paraId="1B3EC229" w14:textId="77777777" w:rsidR="00583B9A" w:rsidRDefault="00583B9A" w:rsidP="00C76B29">
            <w:pPr>
              <w:spacing w:line="276" w:lineRule="auto"/>
              <w:jc w:val="both"/>
              <w:rPr>
                <w:sz w:val="12"/>
                <w:szCs w:val="12"/>
                <w:rtl/>
                <w:lang w:bidi="fa-IR"/>
              </w:rPr>
            </w:pPr>
            <w:r w:rsidRPr="00583B9A">
              <w:rPr>
                <w:rFonts w:hint="cs"/>
                <w:b/>
                <w:bCs/>
                <w:szCs w:val="22"/>
                <w:rtl/>
                <w:lang w:bidi="fa-IR"/>
              </w:rPr>
              <w:t>نوع فعالیت کسبی در حال بهره برداری در زمان بازدید:</w:t>
            </w:r>
          </w:p>
          <w:p w14:paraId="4DF63FFA" w14:textId="6A47CBE5" w:rsidR="00754783" w:rsidRPr="00754783" w:rsidRDefault="00754783" w:rsidP="00C76B29">
            <w:pPr>
              <w:spacing w:line="276" w:lineRule="auto"/>
              <w:jc w:val="both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754783">
              <w:rPr>
                <w:rFonts w:hint="cs"/>
                <w:b/>
                <w:bCs/>
                <w:szCs w:val="22"/>
                <w:rtl/>
                <w:lang w:bidi="fa-IR"/>
              </w:rPr>
              <w:t>نشانی:</w:t>
            </w:r>
          </w:p>
        </w:tc>
        <w:tc>
          <w:tcPr>
            <w:tcW w:w="3144" w:type="dxa"/>
          </w:tcPr>
          <w:p w14:paraId="7B0147BD" w14:textId="77777777" w:rsidR="0010308A" w:rsidRDefault="0010308A" w:rsidP="00C76B29">
            <w:pPr>
              <w:spacing w:line="276" w:lineRule="auto"/>
              <w:jc w:val="both"/>
              <w:rPr>
                <w:sz w:val="12"/>
                <w:szCs w:val="12"/>
                <w:rtl/>
                <w:lang w:bidi="fa-IR"/>
              </w:rPr>
            </w:pPr>
          </w:p>
        </w:tc>
      </w:tr>
    </w:tbl>
    <w:p w14:paraId="7FD6D11E" w14:textId="77777777" w:rsidR="0010308A" w:rsidRPr="00C76B29" w:rsidRDefault="0010308A" w:rsidP="00C76B29">
      <w:pPr>
        <w:spacing w:line="276" w:lineRule="auto"/>
        <w:jc w:val="both"/>
        <w:rPr>
          <w:sz w:val="12"/>
          <w:szCs w:val="12"/>
          <w:rtl/>
          <w:lang w:bidi="fa-IR"/>
        </w:rPr>
      </w:pPr>
    </w:p>
    <w:p w14:paraId="62289566" w14:textId="11C41E53" w:rsidR="00E67C76" w:rsidRDefault="00E67C76" w:rsidP="00017FB5">
      <w:pPr>
        <w:jc w:val="both"/>
        <w:rPr>
          <w:sz w:val="24"/>
          <w:szCs w:val="24"/>
          <w:rtl/>
        </w:rPr>
      </w:pPr>
    </w:p>
    <w:p w14:paraId="2BCC0B5A" w14:textId="4DDC542F" w:rsidR="000D476B" w:rsidRDefault="000D476B" w:rsidP="00017FB5">
      <w:pPr>
        <w:jc w:val="both"/>
        <w:rPr>
          <w:sz w:val="24"/>
          <w:szCs w:val="24"/>
          <w:rtl/>
        </w:rPr>
      </w:pPr>
    </w:p>
    <w:p w14:paraId="18967CC6" w14:textId="603D6868" w:rsidR="000D476B" w:rsidRDefault="000D476B" w:rsidP="00017FB5">
      <w:pPr>
        <w:jc w:val="both"/>
        <w:rPr>
          <w:sz w:val="24"/>
          <w:szCs w:val="24"/>
          <w:rtl/>
        </w:rPr>
      </w:pPr>
    </w:p>
    <w:p w14:paraId="5D019370" w14:textId="294C8CD7" w:rsidR="000D476B" w:rsidRDefault="000D476B" w:rsidP="00017FB5">
      <w:pPr>
        <w:jc w:val="both"/>
        <w:rPr>
          <w:sz w:val="24"/>
          <w:szCs w:val="24"/>
          <w:rtl/>
        </w:rPr>
      </w:pPr>
    </w:p>
    <w:p w14:paraId="78C3CD33" w14:textId="77777777" w:rsidR="000D476B" w:rsidRDefault="000D476B" w:rsidP="00017FB5">
      <w:pPr>
        <w:jc w:val="both"/>
        <w:rPr>
          <w:sz w:val="24"/>
          <w:szCs w:val="24"/>
          <w:rtl/>
        </w:rPr>
      </w:pPr>
    </w:p>
    <w:p w14:paraId="3C4EDCB1" w14:textId="07AA2F7E" w:rsidR="000D476B" w:rsidRDefault="000D476B" w:rsidP="00017FB5">
      <w:pPr>
        <w:jc w:val="both"/>
        <w:rPr>
          <w:sz w:val="24"/>
          <w:szCs w:val="24"/>
          <w:rtl/>
        </w:rPr>
      </w:pPr>
    </w:p>
    <w:p w14:paraId="26ECBC1B" w14:textId="77777777" w:rsidR="0044605E" w:rsidRDefault="0044605E" w:rsidP="00017FB5">
      <w:pPr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6"/>
      </w:tblGrid>
      <w:tr w:rsidR="000D476B" w14:paraId="4C12BB9E" w14:textId="77777777" w:rsidTr="00452351">
        <w:trPr>
          <w:trHeight w:val="455"/>
        </w:trPr>
        <w:tc>
          <w:tcPr>
            <w:tcW w:w="10996" w:type="dxa"/>
          </w:tcPr>
          <w:p w14:paraId="0725B162" w14:textId="0EA02745" w:rsidR="000D476B" w:rsidRDefault="000D476B" w:rsidP="000D476B">
            <w:pPr>
              <w:jc w:val="center"/>
              <w:rPr>
                <w:sz w:val="24"/>
                <w:szCs w:val="24"/>
                <w:rtl/>
              </w:rPr>
            </w:pPr>
            <w:r w:rsidRPr="000D476B">
              <w:rPr>
                <w:rFonts w:hint="cs"/>
                <w:b/>
                <w:bCs/>
                <w:szCs w:val="22"/>
                <w:rtl/>
                <w:lang w:bidi="fa-IR"/>
              </w:rPr>
              <w:t>اعلام نظر کارشناس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ی</w:t>
            </w:r>
          </w:p>
        </w:tc>
      </w:tr>
      <w:tr w:rsidR="00BE1683" w14:paraId="75C743BC" w14:textId="77777777" w:rsidTr="00452351">
        <w:trPr>
          <w:trHeight w:val="725"/>
        </w:trPr>
        <w:tc>
          <w:tcPr>
            <w:tcW w:w="10996" w:type="dxa"/>
          </w:tcPr>
          <w:p w14:paraId="29E68757" w14:textId="77777777" w:rsidR="00BE1683" w:rsidRPr="00D008E5" w:rsidRDefault="00BE1683" w:rsidP="00BE1683">
            <w:pPr>
              <w:spacing w:line="240" w:lineRule="auto"/>
              <w:rPr>
                <w:b/>
                <w:bCs/>
                <w:rtl/>
              </w:rPr>
            </w:pPr>
            <w:r w:rsidRPr="00D008E5">
              <w:rPr>
                <w:b/>
                <w:bCs/>
                <w:rtl/>
              </w:rPr>
              <w:t>نظر کارشناس ارز</w:t>
            </w:r>
            <w:r w:rsidRPr="00D008E5">
              <w:rPr>
                <w:rFonts w:hint="cs"/>
                <w:b/>
                <w:bCs/>
                <w:rtl/>
              </w:rPr>
              <w:t>ی</w:t>
            </w:r>
            <w:r w:rsidRPr="00D008E5">
              <w:rPr>
                <w:rFonts w:hint="eastAsia"/>
                <w:b/>
                <w:bCs/>
                <w:rtl/>
              </w:rPr>
              <w:t>اب</w:t>
            </w:r>
            <w:r w:rsidRPr="00D008E5">
              <w:rPr>
                <w:rFonts w:hint="cs"/>
                <w:b/>
                <w:bCs/>
                <w:rtl/>
              </w:rPr>
              <w:t>ی</w:t>
            </w:r>
            <w:r w:rsidRPr="00D008E5">
              <w:rPr>
                <w:b/>
                <w:bCs/>
                <w:rtl/>
              </w:rPr>
              <w:t>:</w:t>
            </w:r>
          </w:p>
          <w:p w14:paraId="0BE2E77B" w14:textId="79115976" w:rsidR="00BE1683" w:rsidRPr="00D008E5" w:rsidRDefault="00BE1683" w:rsidP="00BE1683">
            <w:pPr>
              <w:spacing w:line="240" w:lineRule="auto"/>
              <w:rPr>
                <w:b/>
                <w:bCs/>
                <w:rtl/>
              </w:rPr>
            </w:pPr>
            <w:r w:rsidRPr="00D008E5">
              <w:rPr>
                <w:rFonts w:hint="eastAsia"/>
                <w:b/>
                <w:bCs/>
                <w:rtl/>
              </w:rPr>
              <w:t>ارزش</w:t>
            </w:r>
            <w:r w:rsidRPr="00D008E5">
              <w:rPr>
                <w:b/>
                <w:bCs/>
                <w:rtl/>
              </w:rPr>
              <w:t xml:space="preserve">--- دانگ از شش دانگ </w:t>
            </w:r>
            <w:r w:rsidR="00EA3683">
              <w:rPr>
                <w:rFonts w:hint="cs"/>
                <w:b/>
                <w:bCs/>
                <w:rtl/>
              </w:rPr>
              <w:t>حق سرقفلی</w:t>
            </w:r>
            <w:r w:rsidRPr="00D008E5">
              <w:rPr>
                <w:b/>
                <w:bCs/>
                <w:rtl/>
              </w:rPr>
              <w:t xml:space="preserve"> مبلغ .................ر</w:t>
            </w:r>
            <w:r w:rsidRPr="00D008E5">
              <w:rPr>
                <w:rFonts w:hint="cs"/>
                <w:b/>
                <w:bCs/>
                <w:rtl/>
              </w:rPr>
              <w:t>ی</w:t>
            </w:r>
            <w:r w:rsidRPr="00D008E5">
              <w:rPr>
                <w:rFonts w:hint="eastAsia"/>
                <w:b/>
                <w:bCs/>
                <w:rtl/>
              </w:rPr>
              <w:t>ال</w:t>
            </w:r>
          </w:p>
          <w:p w14:paraId="1AD7091E" w14:textId="37F90F7F" w:rsidR="00BE1683" w:rsidRPr="00D008E5" w:rsidRDefault="00BE1683" w:rsidP="00BE1683">
            <w:pPr>
              <w:spacing w:line="240" w:lineRule="auto"/>
              <w:rPr>
                <w:b/>
                <w:bCs/>
                <w:rtl/>
              </w:rPr>
            </w:pPr>
            <w:r w:rsidRPr="00D008E5">
              <w:rPr>
                <w:rFonts w:hint="eastAsia"/>
                <w:b/>
                <w:bCs/>
                <w:rtl/>
              </w:rPr>
              <w:t>ارزش</w:t>
            </w:r>
            <w:r w:rsidRPr="00D008E5">
              <w:rPr>
                <w:b/>
                <w:bCs/>
                <w:rtl/>
              </w:rPr>
              <w:t xml:space="preserve"> --- دانگ از شش دانگ </w:t>
            </w:r>
            <w:r w:rsidR="00EA3683">
              <w:rPr>
                <w:rFonts w:hint="cs"/>
                <w:b/>
                <w:bCs/>
                <w:rtl/>
              </w:rPr>
              <w:t xml:space="preserve">حق کسب و پیشه و تجارت </w:t>
            </w:r>
            <w:r w:rsidRPr="00D008E5">
              <w:rPr>
                <w:b/>
                <w:bCs/>
                <w:rtl/>
              </w:rPr>
              <w:t>مبلغ...........ر</w:t>
            </w:r>
            <w:r w:rsidRPr="00D008E5">
              <w:rPr>
                <w:rFonts w:hint="cs"/>
                <w:b/>
                <w:bCs/>
                <w:rtl/>
              </w:rPr>
              <w:t>ی</w:t>
            </w:r>
            <w:r w:rsidRPr="00D008E5">
              <w:rPr>
                <w:rFonts w:hint="eastAsia"/>
                <w:b/>
                <w:bCs/>
                <w:rtl/>
              </w:rPr>
              <w:t>ال</w:t>
            </w:r>
          </w:p>
          <w:p w14:paraId="05B46D06" w14:textId="7331179C" w:rsidR="00BE1683" w:rsidRDefault="00BE1683" w:rsidP="00BE1683">
            <w:pPr>
              <w:jc w:val="both"/>
              <w:rPr>
                <w:sz w:val="24"/>
                <w:szCs w:val="24"/>
                <w:rtl/>
              </w:rPr>
            </w:pPr>
            <w:r w:rsidRPr="00D008E5">
              <w:rPr>
                <w:rFonts w:hint="eastAsia"/>
                <w:b/>
                <w:bCs/>
                <w:rtl/>
              </w:rPr>
              <w:t>ارزش</w:t>
            </w:r>
            <w:r w:rsidRPr="00D008E5">
              <w:rPr>
                <w:b/>
                <w:bCs/>
                <w:rtl/>
              </w:rPr>
              <w:t xml:space="preserve"> --- دانگ از شش دانگ </w:t>
            </w:r>
            <w:r w:rsidR="00EA3683">
              <w:rPr>
                <w:rFonts w:hint="cs"/>
                <w:b/>
                <w:bCs/>
                <w:rtl/>
              </w:rPr>
              <w:t>حق سرقفلی و حق کسب و پیشه و تجارت</w:t>
            </w:r>
            <w:r w:rsidRPr="00D008E5">
              <w:rPr>
                <w:b/>
                <w:bCs/>
                <w:rtl/>
              </w:rPr>
              <w:t xml:space="preserve"> مبلغ..............ر</w:t>
            </w:r>
            <w:r w:rsidRPr="00D008E5">
              <w:rPr>
                <w:rFonts w:hint="cs"/>
                <w:b/>
                <w:bCs/>
                <w:rtl/>
              </w:rPr>
              <w:t>ی</w:t>
            </w:r>
            <w:r w:rsidRPr="00D008E5">
              <w:rPr>
                <w:rFonts w:hint="eastAsia"/>
                <w:b/>
                <w:bCs/>
                <w:rtl/>
              </w:rPr>
              <w:t>ال</w:t>
            </w:r>
          </w:p>
        </w:tc>
      </w:tr>
      <w:tr w:rsidR="00BE1683" w14:paraId="29AFAA01" w14:textId="77777777" w:rsidTr="00452351">
        <w:trPr>
          <w:trHeight w:val="1958"/>
        </w:trPr>
        <w:tc>
          <w:tcPr>
            <w:tcW w:w="10996" w:type="dxa"/>
          </w:tcPr>
          <w:p w14:paraId="787E8B37" w14:textId="62021018" w:rsidR="00BE1683" w:rsidRPr="00BE1683" w:rsidRDefault="00BE1683" w:rsidP="00BE1683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 و توضیحات ضروری:</w:t>
            </w:r>
          </w:p>
        </w:tc>
      </w:tr>
      <w:tr w:rsidR="00BE1683" w14:paraId="1A25C5A4" w14:textId="77777777" w:rsidTr="00452351">
        <w:trPr>
          <w:trHeight w:val="2327"/>
        </w:trPr>
        <w:tc>
          <w:tcPr>
            <w:tcW w:w="10996" w:type="dxa"/>
          </w:tcPr>
          <w:p w14:paraId="5319A6ED" w14:textId="102855A5" w:rsidR="00BE1683" w:rsidRPr="0028291A" w:rsidRDefault="0028291A" w:rsidP="00BE1683">
            <w:pPr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8291A">
              <w:rPr>
                <w:rFonts w:hint="cs"/>
                <w:b/>
                <w:bCs/>
                <w:sz w:val="24"/>
                <w:szCs w:val="24"/>
                <w:rtl/>
              </w:rPr>
              <w:t>محل مهرو امضاء کارشناس/کارشناسان:</w:t>
            </w:r>
          </w:p>
        </w:tc>
      </w:tr>
    </w:tbl>
    <w:p w14:paraId="06A65660" w14:textId="77777777" w:rsidR="000D476B" w:rsidRDefault="000D476B" w:rsidP="00017FB5">
      <w:pPr>
        <w:jc w:val="both"/>
        <w:rPr>
          <w:sz w:val="24"/>
          <w:szCs w:val="24"/>
          <w:rtl/>
        </w:rPr>
      </w:pPr>
    </w:p>
    <w:p w14:paraId="402389A6" w14:textId="77777777" w:rsidR="006545AC" w:rsidRDefault="006545AC" w:rsidP="00017FB5">
      <w:pPr>
        <w:jc w:val="both"/>
        <w:rPr>
          <w:sz w:val="24"/>
          <w:szCs w:val="24"/>
        </w:rPr>
      </w:pPr>
    </w:p>
    <w:p w14:paraId="2E64696A" w14:textId="77777777" w:rsidR="00586D24" w:rsidRPr="0032051F" w:rsidRDefault="00586D24" w:rsidP="00C76B29">
      <w:pPr>
        <w:spacing w:line="324" w:lineRule="auto"/>
        <w:jc w:val="center"/>
        <w:rPr>
          <w:sz w:val="20"/>
          <w:szCs w:val="24"/>
          <w:rtl/>
          <w:lang w:bidi="fa-IR"/>
        </w:rPr>
      </w:pPr>
    </w:p>
    <w:sectPr w:rsidR="00586D24" w:rsidRPr="0032051F" w:rsidSect="00BC7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75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5180" w14:textId="77777777" w:rsidR="00B53417" w:rsidRDefault="00B53417" w:rsidP="00213EA7">
      <w:pPr>
        <w:spacing w:line="240" w:lineRule="auto"/>
      </w:pPr>
      <w:r>
        <w:separator/>
      </w:r>
    </w:p>
  </w:endnote>
  <w:endnote w:type="continuationSeparator" w:id="0">
    <w:p w14:paraId="0580391B" w14:textId="77777777" w:rsidR="00B53417" w:rsidRDefault="00B53417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582" w14:textId="77777777" w:rsidR="00873C08" w:rsidRDefault="00873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60E" w14:textId="77777777" w:rsidR="00213EA7" w:rsidRDefault="00213EA7" w:rsidP="004D04D7">
    <w:pPr>
      <w:pStyle w:val="Footer"/>
      <w:jc w:val="center"/>
    </w:pPr>
  </w:p>
  <w:p w14:paraId="25F50035" w14:textId="77777777" w:rsidR="00213EA7" w:rsidRDefault="00213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4EBB" w14:textId="77777777" w:rsidR="00873C08" w:rsidRDefault="00873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DC36" w14:textId="77777777" w:rsidR="00B53417" w:rsidRDefault="00B53417" w:rsidP="00213EA7">
      <w:pPr>
        <w:spacing w:line="240" w:lineRule="auto"/>
      </w:pPr>
      <w:r>
        <w:separator/>
      </w:r>
    </w:p>
  </w:footnote>
  <w:footnote w:type="continuationSeparator" w:id="0">
    <w:p w14:paraId="4E6963D7" w14:textId="77777777" w:rsidR="00B53417" w:rsidRDefault="00B53417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F55" w14:textId="77777777" w:rsidR="00873C08" w:rsidRDefault="00873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8" w:type="dxa"/>
      <w:tblInd w:w="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75"/>
      <w:gridCol w:w="3253"/>
      <w:gridCol w:w="3590"/>
    </w:tblGrid>
    <w:tr w:rsidR="00636647" w:rsidRPr="00452E93" w14:paraId="2742EFDB" w14:textId="77777777" w:rsidTr="0044605E">
      <w:trPr>
        <w:trHeight w:val="1575"/>
      </w:trPr>
      <w:tc>
        <w:tcPr>
          <w:tcW w:w="387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62382D6D" w14:textId="3F4EBE2F" w:rsidR="00636647" w:rsidRPr="00126F42" w:rsidRDefault="00636647" w:rsidP="00636647">
          <w:pPr>
            <w:jc w:val="center"/>
            <w:rPr>
              <w:rFonts w:cs="B Zar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D13DAE" wp14:editId="67D707AF">
                <wp:simplePos x="0" y="0"/>
                <wp:positionH relativeFrom="column">
                  <wp:posOffset>690245</wp:posOffset>
                </wp:positionH>
                <wp:positionV relativeFrom="paragraph">
                  <wp:posOffset>-771525</wp:posOffset>
                </wp:positionV>
                <wp:extent cx="767715" cy="838835"/>
                <wp:effectExtent l="0" t="0" r="0" b="0"/>
                <wp:wrapTopAndBottom/>
                <wp:docPr id="1" name="Picture 1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26F42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0339A0C" w14:textId="77777777" w:rsidR="00636647" w:rsidRPr="00126F42" w:rsidRDefault="00636647" w:rsidP="00636647">
          <w:pPr>
            <w:spacing w:line="240" w:lineRule="auto"/>
            <w:jc w:val="center"/>
            <w:rPr>
              <w:rFonts w:cs="B Titr"/>
              <w:b/>
              <w:bCs/>
              <w:rtl/>
            </w:rPr>
          </w:pPr>
        </w:p>
        <w:p w14:paraId="6F79FE4D" w14:textId="77777777" w:rsidR="00636647" w:rsidRDefault="00636647" w:rsidP="00636647">
          <w:pPr>
            <w:spacing w:line="240" w:lineRule="auto"/>
            <w:jc w:val="center"/>
            <w:rPr>
              <w:rFonts w:cs="B Titr"/>
              <w:b/>
              <w:bCs/>
              <w:rtl/>
            </w:rPr>
          </w:pPr>
        </w:p>
        <w:p w14:paraId="76A983F7" w14:textId="5DE880AC" w:rsidR="00636647" w:rsidRPr="00126F42" w:rsidRDefault="00636647" w:rsidP="00636647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126F42">
            <w:rPr>
              <w:rFonts w:cs="B Titr" w:hint="cs"/>
              <w:b/>
              <w:bCs/>
              <w:rtl/>
            </w:rPr>
            <w:t xml:space="preserve">گزارش ارزیابی </w:t>
          </w:r>
          <w:r>
            <w:rPr>
              <w:rFonts w:cs="B Titr" w:hint="cs"/>
              <w:b/>
              <w:bCs/>
              <w:rtl/>
            </w:rPr>
            <w:t xml:space="preserve">املاک حق سرقفلی و حق کسب </w:t>
          </w:r>
          <w:r w:rsidR="00873C08">
            <w:rPr>
              <w:rFonts w:cs="B Titr" w:hint="cs"/>
              <w:b/>
              <w:bCs/>
              <w:rtl/>
            </w:rPr>
            <w:t>و</w:t>
          </w:r>
          <w:r>
            <w:rPr>
              <w:rFonts w:cs="B Titr" w:hint="cs"/>
              <w:b/>
              <w:bCs/>
              <w:rtl/>
            </w:rPr>
            <w:t xml:space="preserve">پیشه </w:t>
          </w:r>
          <w:r w:rsidR="00873C08">
            <w:rPr>
              <w:rFonts w:cs="B Titr" w:hint="cs"/>
              <w:b/>
              <w:bCs/>
              <w:rtl/>
            </w:rPr>
            <w:t>و</w:t>
          </w:r>
          <w:r>
            <w:rPr>
              <w:rFonts w:cs="B Titr" w:hint="cs"/>
              <w:b/>
              <w:bCs/>
              <w:rtl/>
            </w:rPr>
            <w:t>تجارت</w:t>
          </w:r>
        </w:p>
      </w:tc>
      <w:tc>
        <w:tcPr>
          <w:tcW w:w="359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038911E" w14:textId="77777777" w:rsidR="00636647" w:rsidRPr="00126F42" w:rsidRDefault="00636647" w:rsidP="00636647">
          <w:pPr>
            <w:pStyle w:val="Header"/>
            <w:spacing w:line="360" w:lineRule="auto"/>
            <w:rPr>
              <w:rFonts w:cs="B Zar"/>
              <w:rtl/>
            </w:rPr>
          </w:pPr>
          <w:r w:rsidRPr="00126F42">
            <w:rPr>
              <w:rFonts w:cs="B Zar" w:hint="cs"/>
              <w:rtl/>
            </w:rPr>
            <w:t>تاریخ :......................................</w:t>
          </w:r>
        </w:p>
        <w:p w14:paraId="7524056F" w14:textId="77777777" w:rsidR="00636647" w:rsidRPr="00126F42" w:rsidRDefault="00636647" w:rsidP="00636647">
          <w:pPr>
            <w:pStyle w:val="Header"/>
            <w:spacing w:line="360" w:lineRule="auto"/>
            <w:rPr>
              <w:rFonts w:cs="B Zar"/>
              <w:rtl/>
            </w:rPr>
          </w:pPr>
          <w:r w:rsidRPr="00126F42">
            <w:rPr>
              <w:rFonts w:cs="B Zar" w:hint="cs"/>
              <w:rtl/>
            </w:rPr>
            <w:t>شماره قرار:...............................</w:t>
          </w:r>
        </w:p>
        <w:p w14:paraId="01F175DA" w14:textId="77777777" w:rsidR="00636647" w:rsidRPr="00126F42" w:rsidRDefault="00636647" w:rsidP="00636647">
          <w:pPr>
            <w:pStyle w:val="Header"/>
            <w:spacing w:line="360" w:lineRule="auto"/>
            <w:rPr>
              <w:rFonts w:cs="B Zar"/>
              <w:rtl/>
            </w:rPr>
          </w:pPr>
          <w:r w:rsidRPr="00126F42">
            <w:rPr>
              <w:rFonts w:cs="B Zar" w:hint="cs"/>
              <w:rtl/>
            </w:rPr>
            <w:t>پیوست:</w:t>
          </w:r>
          <w:r w:rsidRPr="00126F42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69803C09" w14:textId="77777777" w:rsidR="00636647" w:rsidRDefault="00636647" w:rsidP="00AB2B81">
    <w:pPr>
      <w:pStyle w:val="Header"/>
      <w:rPr>
        <w:rtl/>
      </w:rPr>
    </w:pPr>
  </w:p>
  <w:p w14:paraId="39B4D332" w14:textId="77777777" w:rsidR="00AB2B81" w:rsidRDefault="00AB2B81" w:rsidP="00BC7D7D">
    <w:pPr>
      <w:pStyle w:val="Header"/>
      <w:jc w:val="center"/>
      <w:rPr>
        <w:rtl/>
      </w:rPr>
    </w:pPr>
  </w:p>
  <w:p w14:paraId="6916F3C3" w14:textId="77777777" w:rsidR="001F0C1C" w:rsidRDefault="00A42FC3" w:rsidP="00A54869">
    <w:pPr>
      <w:pStyle w:val="Header"/>
    </w:pPr>
    <w:r>
      <w:rPr>
        <w:rFonts w:ascii="IranNastaliq" w:hAnsi="IranNastaliq" w:cs="IranNastaliq" w:hint="cs"/>
        <w:b/>
        <w:bCs/>
        <w:color w:val="000000"/>
        <w:sz w:val="40"/>
        <w:szCs w:val="40"/>
        <w:rtl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1259" w14:textId="77777777" w:rsidR="00873C08" w:rsidRDefault="00873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820"/>
    <w:multiLevelType w:val="hybridMultilevel"/>
    <w:tmpl w:val="80EC3EB2"/>
    <w:lvl w:ilvl="0" w:tplc="EB441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03C"/>
    <w:multiLevelType w:val="hybridMultilevel"/>
    <w:tmpl w:val="AA6213E8"/>
    <w:lvl w:ilvl="0" w:tplc="692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39326311">
    <w:abstractNumId w:val="2"/>
  </w:num>
  <w:num w:numId="2" w16cid:durableId="1333217380">
    <w:abstractNumId w:val="0"/>
  </w:num>
  <w:num w:numId="3" w16cid:durableId="202220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0"/>
    <w:rsid w:val="0000053C"/>
    <w:rsid w:val="00017FB5"/>
    <w:rsid w:val="000333B6"/>
    <w:rsid w:val="00047CE1"/>
    <w:rsid w:val="00052BB6"/>
    <w:rsid w:val="00066B2B"/>
    <w:rsid w:val="00081CC2"/>
    <w:rsid w:val="00082BD6"/>
    <w:rsid w:val="00085836"/>
    <w:rsid w:val="000A117C"/>
    <w:rsid w:val="000B2559"/>
    <w:rsid w:val="000C08B4"/>
    <w:rsid w:val="000C1588"/>
    <w:rsid w:val="000C297E"/>
    <w:rsid w:val="000D476B"/>
    <w:rsid w:val="000E519B"/>
    <w:rsid w:val="00101F1D"/>
    <w:rsid w:val="0010308A"/>
    <w:rsid w:val="00166C62"/>
    <w:rsid w:val="001710A4"/>
    <w:rsid w:val="001A5EB1"/>
    <w:rsid w:val="001C4957"/>
    <w:rsid w:val="001D18C9"/>
    <w:rsid w:val="001D7E08"/>
    <w:rsid w:val="001F0C1C"/>
    <w:rsid w:val="001F76F3"/>
    <w:rsid w:val="00213EA7"/>
    <w:rsid w:val="00217847"/>
    <w:rsid w:val="00224A20"/>
    <w:rsid w:val="0022763D"/>
    <w:rsid w:val="002353E9"/>
    <w:rsid w:val="00240504"/>
    <w:rsid w:val="00245E80"/>
    <w:rsid w:val="0028291A"/>
    <w:rsid w:val="002A793D"/>
    <w:rsid w:val="002C6ED3"/>
    <w:rsid w:val="002E76A8"/>
    <w:rsid w:val="0030024B"/>
    <w:rsid w:val="00311804"/>
    <w:rsid w:val="0032051F"/>
    <w:rsid w:val="00320B91"/>
    <w:rsid w:val="00332B33"/>
    <w:rsid w:val="003401F1"/>
    <w:rsid w:val="003414EC"/>
    <w:rsid w:val="00377ABE"/>
    <w:rsid w:val="003970F0"/>
    <w:rsid w:val="003A3124"/>
    <w:rsid w:val="003F4358"/>
    <w:rsid w:val="003F76C4"/>
    <w:rsid w:val="0044605E"/>
    <w:rsid w:val="00450DA9"/>
    <w:rsid w:val="00452351"/>
    <w:rsid w:val="00481597"/>
    <w:rsid w:val="00483FE9"/>
    <w:rsid w:val="004A5BFE"/>
    <w:rsid w:val="004A7675"/>
    <w:rsid w:val="004C65B2"/>
    <w:rsid w:val="004D04D7"/>
    <w:rsid w:val="004D5995"/>
    <w:rsid w:val="004D5CEB"/>
    <w:rsid w:val="004E0EA5"/>
    <w:rsid w:val="004F1101"/>
    <w:rsid w:val="004F4C04"/>
    <w:rsid w:val="005006D9"/>
    <w:rsid w:val="00503C14"/>
    <w:rsid w:val="0052365B"/>
    <w:rsid w:val="0054335D"/>
    <w:rsid w:val="005442F4"/>
    <w:rsid w:val="005524D2"/>
    <w:rsid w:val="00554185"/>
    <w:rsid w:val="005601F0"/>
    <w:rsid w:val="005758F4"/>
    <w:rsid w:val="00581EF4"/>
    <w:rsid w:val="00583B9A"/>
    <w:rsid w:val="00586D24"/>
    <w:rsid w:val="005A56CF"/>
    <w:rsid w:val="005A6239"/>
    <w:rsid w:val="005B1A45"/>
    <w:rsid w:val="005F0BFC"/>
    <w:rsid w:val="005F0C04"/>
    <w:rsid w:val="005F16E4"/>
    <w:rsid w:val="006016DF"/>
    <w:rsid w:val="006274C3"/>
    <w:rsid w:val="00636647"/>
    <w:rsid w:val="00636FED"/>
    <w:rsid w:val="006402A2"/>
    <w:rsid w:val="00647227"/>
    <w:rsid w:val="006545AC"/>
    <w:rsid w:val="0065513E"/>
    <w:rsid w:val="00681A63"/>
    <w:rsid w:val="006867D8"/>
    <w:rsid w:val="006A4527"/>
    <w:rsid w:val="006A58E7"/>
    <w:rsid w:val="006B4FE2"/>
    <w:rsid w:val="00716425"/>
    <w:rsid w:val="00734409"/>
    <w:rsid w:val="00754783"/>
    <w:rsid w:val="0078241B"/>
    <w:rsid w:val="007E4C91"/>
    <w:rsid w:val="007F5EEA"/>
    <w:rsid w:val="00811ED6"/>
    <w:rsid w:val="0081295C"/>
    <w:rsid w:val="00827507"/>
    <w:rsid w:val="008539EC"/>
    <w:rsid w:val="00873C08"/>
    <w:rsid w:val="00874540"/>
    <w:rsid w:val="00894690"/>
    <w:rsid w:val="008D007E"/>
    <w:rsid w:val="008E5C60"/>
    <w:rsid w:val="009048FA"/>
    <w:rsid w:val="0090533A"/>
    <w:rsid w:val="0091549F"/>
    <w:rsid w:val="00924626"/>
    <w:rsid w:val="009279FC"/>
    <w:rsid w:val="00933A7B"/>
    <w:rsid w:val="009340C0"/>
    <w:rsid w:val="009942F3"/>
    <w:rsid w:val="00A26750"/>
    <w:rsid w:val="00A34520"/>
    <w:rsid w:val="00A42FC3"/>
    <w:rsid w:val="00A532A1"/>
    <w:rsid w:val="00A54869"/>
    <w:rsid w:val="00A6767A"/>
    <w:rsid w:val="00A71DC9"/>
    <w:rsid w:val="00A77797"/>
    <w:rsid w:val="00AA67DE"/>
    <w:rsid w:val="00AB2B81"/>
    <w:rsid w:val="00AB5357"/>
    <w:rsid w:val="00AD2604"/>
    <w:rsid w:val="00AD37A5"/>
    <w:rsid w:val="00AF2FD2"/>
    <w:rsid w:val="00B0511F"/>
    <w:rsid w:val="00B060BD"/>
    <w:rsid w:val="00B10F84"/>
    <w:rsid w:val="00B22D32"/>
    <w:rsid w:val="00B343DD"/>
    <w:rsid w:val="00B53417"/>
    <w:rsid w:val="00B774FD"/>
    <w:rsid w:val="00B90345"/>
    <w:rsid w:val="00B9088A"/>
    <w:rsid w:val="00B9271F"/>
    <w:rsid w:val="00BA0B48"/>
    <w:rsid w:val="00BC7D7D"/>
    <w:rsid w:val="00BE1683"/>
    <w:rsid w:val="00BF3CBF"/>
    <w:rsid w:val="00C27F83"/>
    <w:rsid w:val="00C54649"/>
    <w:rsid w:val="00C57FBA"/>
    <w:rsid w:val="00C65CF3"/>
    <w:rsid w:val="00C76B29"/>
    <w:rsid w:val="00C8504E"/>
    <w:rsid w:val="00CC02CB"/>
    <w:rsid w:val="00CE4F1E"/>
    <w:rsid w:val="00D109D4"/>
    <w:rsid w:val="00D20D7F"/>
    <w:rsid w:val="00D61177"/>
    <w:rsid w:val="00D6763F"/>
    <w:rsid w:val="00D82B95"/>
    <w:rsid w:val="00D9351F"/>
    <w:rsid w:val="00DE01CF"/>
    <w:rsid w:val="00DF4679"/>
    <w:rsid w:val="00DF7B8D"/>
    <w:rsid w:val="00E178B6"/>
    <w:rsid w:val="00E25AF0"/>
    <w:rsid w:val="00E316E9"/>
    <w:rsid w:val="00E67C76"/>
    <w:rsid w:val="00EA3683"/>
    <w:rsid w:val="00EA6C5D"/>
    <w:rsid w:val="00ED1802"/>
    <w:rsid w:val="00EE27F4"/>
    <w:rsid w:val="00F1037F"/>
    <w:rsid w:val="00F1188C"/>
    <w:rsid w:val="00F24B18"/>
    <w:rsid w:val="00F3078A"/>
    <w:rsid w:val="00F4726F"/>
    <w:rsid w:val="00F5459B"/>
    <w:rsid w:val="00FB7369"/>
    <w:rsid w:val="00FC6CDE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8745F"/>
  <w15:docId w15:val="{66A96953-2D54-44BF-A8CA-F119739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76;&#1575;&#1606;&#1705;%20&#1587;&#1740;&#1606;&#1575;\New%20folder%20(2)\&#1575;&#1585;&#1586;&#1740;&#1575;&#1576;&#1740;%20&#1608;&#1575;&#1581;&#1583;%20&#1578;&#1580;&#1575;&#1585;&#1740;%20(Repair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CD65-21FE-49EA-9228-AAED6572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ارزیابی واحد تجاری (Repaired)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Shahpoor</dc:creator>
  <cp:lastModifiedBy>IT</cp:lastModifiedBy>
  <cp:revision>2</cp:revision>
  <cp:lastPrinted>2020-07-20T11:20:00Z</cp:lastPrinted>
  <dcterms:created xsi:type="dcterms:W3CDTF">2022-09-28T12:27:00Z</dcterms:created>
  <dcterms:modified xsi:type="dcterms:W3CDTF">2022-09-28T12:27:00Z</dcterms:modified>
</cp:coreProperties>
</file>